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1B" w:rsidRDefault="00851A97" w:rsidP="00593AA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93AA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41454" w:rsidRPr="00851A97" w:rsidRDefault="000C551B" w:rsidP="00851A9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F41454" w:rsidRPr="00851A97" w:rsidRDefault="00851A97" w:rsidP="00851A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F41454" w:rsidRPr="00851A97" w:rsidRDefault="00237815" w:rsidP="002378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0C551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12C4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41454" w:rsidRPr="00851A97">
        <w:rPr>
          <w:rFonts w:ascii="Times New Roman" w:hAnsi="Times New Roman" w:cs="Times New Roman"/>
          <w:sz w:val="24"/>
          <w:szCs w:val="24"/>
        </w:rPr>
        <w:t>от 13.09.2018 N 1288/18</w:t>
      </w: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6"/>
      <w:bookmarkEnd w:id="0"/>
      <w:r w:rsidRPr="00237815">
        <w:rPr>
          <w:rFonts w:ascii="Times New Roman" w:hAnsi="Times New Roman" w:cs="Times New Roman"/>
          <w:szCs w:val="22"/>
        </w:rPr>
        <w:t>ФОРМЫ РАЗМЕЩЕНИЯ ИНФОРМАЦИИ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В СФЕРЕ ВОДОСНАБЖЕНИЯ ПОДЛЕЖАЩЕЙ РАСКРЫТИЮ В ФЕДЕРАЛЬНОЙ ГОСУДАРСТВЕННОЙ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ИНФОРМАЦИОННОЙ СИСТЕМЕ "ЕДИНАЯ ИНФОРМАЦИОННО-АНАЛИТИЧЕСКАЯ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СИСТЕМА "ФЕДЕРАЛЬНЫЙ ОРГАН РЕГУЛИРОВАНИЯ - РЕГИОНАЛЬНЫЕ</w:t>
      </w:r>
    </w:p>
    <w:p w:rsidR="00F41454" w:rsidRPr="00237815" w:rsidRDefault="00F4145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37815">
        <w:rPr>
          <w:rFonts w:ascii="Times New Roman" w:hAnsi="Times New Roman" w:cs="Times New Roman"/>
          <w:szCs w:val="22"/>
        </w:rPr>
        <w:t>ОРГАНЫ РЕГУЛИРОВАНИЯ - СУБЪЕКТЫ РЕГУЛИРОВАНИЯ"</w:t>
      </w:r>
    </w:p>
    <w:p w:rsidR="00F41454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B15" w:rsidRPr="00AD3C4E" w:rsidRDefault="00F71B15" w:rsidP="00F71B15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AD3C4E">
        <w:rPr>
          <w:rFonts w:ascii="Times New Roman" w:hAnsi="Times New Roman" w:cs="Times New Roman"/>
          <w:b/>
          <w:szCs w:val="22"/>
        </w:rPr>
        <w:t>I. Общая информация о регулируемой организации</w:t>
      </w:r>
    </w:p>
    <w:p w:rsidR="00F71B15" w:rsidRPr="00AD3C4E" w:rsidRDefault="00F71B15" w:rsidP="00F71B15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F71B15" w:rsidRPr="00AD3C4E" w:rsidRDefault="00F71B15" w:rsidP="00F71B15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AD3C4E">
        <w:rPr>
          <w:rFonts w:ascii="Times New Roman" w:hAnsi="Times New Roman" w:cs="Times New Roman"/>
          <w:b/>
          <w:szCs w:val="22"/>
        </w:rPr>
        <w:t>Форма 1.0.1 Основные параметры раскрываемой информации</w:t>
      </w:r>
      <w:r w:rsidRPr="00AD3C4E">
        <w:rPr>
          <w:rFonts w:ascii="Times New Roman" w:hAnsi="Times New Roman" w:cs="Times New Roman"/>
          <w:szCs w:val="22"/>
        </w:rPr>
        <w:tab/>
      </w:r>
    </w:p>
    <w:p w:rsidR="00F71B15" w:rsidRPr="00AD3C4E" w:rsidRDefault="00F71B15" w:rsidP="00F71B15">
      <w:pPr>
        <w:pStyle w:val="ConsPlusNormal"/>
        <w:outlineLvl w:val="2"/>
        <w:rPr>
          <w:rFonts w:ascii="Times New Roman" w:hAnsi="Times New Roman" w:cs="Times New Roman"/>
          <w:szCs w:val="22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562"/>
        <w:gridCol w:w="4816"/>
        <w:gridCol w:w="4540"/>
      </w:tblGrid>
      <w:tr w:rsidR="00F71B15" w:rsidRPr="00AD3C4E" w:rsidTr="003629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Pr="00AD3C4E" w:rsidRDefault="00F71B1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№ п/п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Pr="00AD3C4E" w:rsidRDefault="00F71B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Параметры формы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Pr="00AD3C4E" w:rsidRDefault="00F71B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Описание параметров формы</w:t>
            </w:r>
          </w:p>
        </w:tc>
      </w:tr>
      <w:tr w:rsidR="00F71B15" w:rsidRPr="00AD3C4E" w:rsidTr="003629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Pr="00AD3C4E" w:rsidRDefault="00F71B15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Pr="00AD3C4E" w:rsidRDefault="00F71B1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Дата заполнения/внесения изменений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Pr="00AD3C4E" w:rsidRDefault="00F71B1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30.12.2021 года</w:t>
            </w:r>
          </w:p>
        </w:tc>
      </w:tr>
      <w:tr w:rsidR="00F71B15" w:rsidRPr="00AD3C4E" w:rsidTr="003629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Pr="00AD3C4E" w:rsidRDefault="00F71B15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Pr="00AD3C4E" w:rsidRDefault="00F71B1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Pr="00AD3C4E" w:rsidRDefault="00F71B1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Водоснабжение</w:t>
            </w:r>
          </w:p>
        </w:tc>
      </w:tr>
      <w:tr w:rsidR="00F71B15" w:rsidRPr="00AD3C4E" w:rsidTr="003629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Pr="00AD3C4E" w:rsidRDefault="00F71B15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Pr="00AD3C4E" w:rsidRDefault="00F71B1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Pr="00AD3C4E" w:rsidRDefault="00F71B1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</w:tr>
      <w:tr w:rsidR="00F71B15" w:rsidRPr="00AD3C4E" w:rsidTr="003629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Pr="00AD3C4E" w:rsidRDefault="00F71B15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Pr="00AD3C4E" w:rsidRDefault="00F71B1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Территория оказания услуги по регулируемому виду деятельности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Pr="00AD3C4E" w:rsidRDefault="00F71B1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Город Кызыл</w:t>
            </w:r>
          </w:p>
        </w:tc>
      </w:tr>
      <w:tr w:rsidR="00F71B15" w:rsidRPr="00AD3C4E" w:rsidTr="0036298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Pr="00AD3C4E" w:rsidRDefault="00F71B15">
            <w:pPr>
              <w:pStyle w:val="ConsPlusNormal"/>
              <w:ind w:left="57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B15" w:rsidRPr="00AD3C4E" w:rsidRDefault="00F71B1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Субъект Российской Федерации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B15" w:rsidRPr="00AD3C4E" w:rsidRDefault="00F71B15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eastAsia="en-US"/>
              </w:rPr>
              <w:t>Республика Тыва</w:t>
            </w:r>
          </w:p>
        </w:tc>
      </w:tr>
    </w:tbl>
    <w:p w:rsidR="009B07F8" w:rsidRPr="00AD3C4E" w:rsidRDefault="009B07F8" w:rsidP="00593AA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1454" w:rsidRPr="00AD3C4E" w:rsidRDefault="00F41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454" w:rsidRPr="00AD3C4E" w:rsidRDefault="00F41454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AD3C4E">
        <w:rPr>
          <w:rFonts w:ascii="Times New Roman" w:hAnsi="Times New Roman" w:cs="Times New Roman"/>
          <w:b/>
          <w:szCs w:val="22"/>
        </w:rPr>
        <w:t>III. Холодное водоснабжение</w:t>
      </w:r>
    </w:p>
    <w:p w:rsidR="00F41454" w:rsidRPr="00AD3C4E" w:rsidRDefault="00F41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454" w:rsidRPr="00AD3C4E" w:rsidRDefault="00F41454" w:rsidP="0036298D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AD3C4E">
        <w:rPr>
          <w:rFonts w:ascii="Times New Roman" w:hAnsi="Times New Roman" w:cs="Times New Roman"/>
          <w:b/>
          <w:szCs w:val="22"/>
        </w:rPr>
        <w:t>Форма 2.1.1 Общая информация о регулируемой организации</w:t>
      </w:r>
    </w:p>
    <w:p w:rsidR="0036298D" w:rsidRPr="00AD3C4E" w:rsidRDefault="0036298D" w:rsidP="0036298D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907"/>
        <w:gridCol w:w="854"/>
        <w:gridCol w:w="7480"/>
      </w:tblGrid>
      <w:tr w:rsidR="00F41454" w:rsidRPr="00AD3C4E" w:rsidTr="001615AB">
        <w:trPr>
          <w:jc w:val="center"/>
        </w:trPr>
        <w:tc>
          <w:tcPr>
            <w:tcW w:w="5385" w:type="dxa"/>
            <w:gridSpan w:val="3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Параметры формы</w:t>
            </w:r>
          </w:p>
        </w:tc>
        <w:tc>
          <w:tcPr>
            <w:tcW w:w="7480" w:type="dxa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Описание параметров формы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907" w:type="dxa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Наименование параметра</w:t>
            </w:r>
          </w:p>
        </w:tc>
        <w:tc>
          <w:tcPr>
            <w:tcW w:w="850" w:type="dxa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Информация</w:t>
            </w:r>
          </w:p>
        </w:tc>
        <w:tc>
          <w:tcPr>
            <w:tcW w:w="7480" w:type="dxa"/>
          </w:tcPr>
          <w:p w:rsidR="00F41454" w:rsidRPr="00AD3C4E" w:rsidRDefault="00F4145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Субъект Российской Федерации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295E8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Республика Тыва</w:t>
            </w:r>
            <w:r w:rsidR="00D672C2" w:rsidRPr="00AD3C4E">
              <w:rPr>
                <w:rFonts w:ascii="Times New Roman" w:hAnsi="Times New Roman" w:cs="Times New Roman"/>
                <w:szCs w:val="22"/>
              </w:rPr>
              <w:t>, город Кызыл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Данные о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фирменное наименование юридического лица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</w:tcPr>
          <w:p w:rsidR="00F41454" w:rsidRPr="00AD3C4E" w:rsidRDefault="003D0C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Общество с ограниченной ответственностью «Водоканал-Сервис»</w:t>
            </w:r>
          </w:p>
        </w:tc>
      </w:tr>
      <w:tr w:rsidR="00F41454" w:rsidRPr="00AD3C4E" w:rsidTr="001615AB">
        <w:trPr>
          <w:trHeight w:val="777"/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идентификационный номер налогоплательщика (ИНН)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3D0C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1701061444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код причины постановки на учет (КПП)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3D0C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170101001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основной государственный регистрационный номер (ОГРН)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3D0C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1181719001342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дата присвоения ОГРН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322A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25 июля 2018 года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3907" w:type="dxa"/>
            <w:vAlign w:val="center"/>
          </w:tcPr>
          <w:p w:rsidR="00F41454" w:rsidRPr="00AD3C4E" w:rsidRDefault="00F41454" w:rsidP="00322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 xml:space="preserve">- </w:t>
            </w:r>
            <w:r w:rsidR="00322ADC" w:rsidRPr="00AD3C4E">
              <w:rPr>
                <w:rFonts w:ascii="Times New Roman" w:hAnsi="Times New Roman" w:cs="Times New Roman"/>
                <w:szCs w:val="22"/>
              </w:rPr>
              <w:t>наименование регистрирующего органа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322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Межрайонная инспекция Федеральной налоговой службы №1 по Республике Тыва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Данные должностного лица, ответственного за размещение данных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фамилия, имя и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3.1.1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фамилия должностного лица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322A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Раздобреева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3.1.2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имя должностного лица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322A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Ольга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3.1.3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отчество должностного лица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322A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Сергеевна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должность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322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Экономист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322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8(800)2005351(272)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адрес электронной почты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322ADC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val="en-US"/>
              </w:rPr>
              <w:t>Vodokanal-s17@mail.ru</w:t>
            </w:r>
          </w:p>
        </w:tc>
      </w:tr>
      <w:tr w:rsidR="00F41454" w:rsidRPr="00AD3C4E" w:rsidTr="0036298D">
        <w:trPr>
          <w:trHeight w:val="837"/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Фамилия, имя и отчество руководителя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фамилия руководителя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322A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Фалалеев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4.2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имя руководителя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6928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Владимир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lastRenderedPageBreak/>
              <w:t>4.3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отчество руководителя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6928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Александрович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Почтовый адрес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6928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667003, Республика Тыва, город Кызыл, улица Баянкольская 5 «а»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Адрес местонахождения органов управления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6928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667003, Республика Тыва, город Кызыл, улица Баянкольская 5 «а»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Контактные телефоны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7.1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контактный телефон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AD5C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8(39422)6-31-96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Официальный сайт регулируемой организации в сети "Интернет"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AD5C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D3C4E">
              <w:rPr>
                <w:rFonts w:ascii="Times New Roman" w:hAnsi="Times New Roman" w:cs="Times New Roman"/>
                <w:szCs w:val="22"/>
                <w:lang w:val="en-US"/>
              </w:rPr>
              <w:t>www.vs17.ru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6928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  <w:lang w:val="en-US"/>
              </w:rPr>
              <w:t>Vodokanal-s17@mail.ru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Режим работы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48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10.2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режим работы абонентских отделов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AD5C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AD3C4E">
              <w:rPr>
                <w:rFonts w:ascii="Times New Roman" w:hAnsi="Times New Roman" w:cs="Times New Roman"/>
                <w:szCs w:val="22"/>
              </w:rPr>
              <w:t xml:space="preserve"> 08</w:t>
            </w:r>
            <w:r w:rsidRPr="00AD3C4E">
              <w:rPr>
                <w:rFonts w:ascii="Times New Roman" w:hAnsi="Times New Roman" w:cs="Times New Roman"/>
                <w:szCs w:val="22"/>
                <w:vertAlign w:val="superscript"/>
              </w:rPr>
              <w:t>00</w:t>
            </w:r>
            <w:r w:rsidRPr="00AD3C4E">
              <w:rPr>
                <w:rFonts w:ascii="Times New Roman" w:hAnsi="Times New Roman" w:cs="Times New Roman"/>
                <w:szCs w:val="22"/>
              </w:rPr>
              <w:t>ч. до 17</w:t>
            </w:r>
            <w:r w:rsidRPr="00AD3C4E">
              <w:rPr>
                <w:rFonts w:ascii="Times New Roman" w:hAnsi="Times New Roman" w:cs="Times New Roman"/>
                <w:szCs w:val="22"/>
                <w:vertAlign w:val="superscript"/>
              </w:rPr>
              <w:t>00</w:t>
            </w:r>
            <w:r w:rsidRPr="00AD3C4E">
              <w:rPr>
                <w:rFonts w:ascii="Times New Roman" w:hAnsi="Times New Roman" w:cs="Times New Roman"/>
                <w:szCs w:val="22"/>
              </w:rPr>
              <w:t>ч., тел.: 8(800)2005351</w:t>
            </w:r>
          </w:p>
        </w:tc>
      </w:tr>
      <w:tr w:rsidR="00F41454" w:rsidRPr="00AD3C4E" w:rsidTr="001615AB">
        <w:trPr>
          <w:jc w:val="center"/>
        </w:trPr>
        <w:tc>
          <w:tcPr>
            <w:tcW w:w="624" w:type="dxa"/>
            <w:vAlign w:val="center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10.4</w:t>
            </w:r>
          </w:p>
        </w:tc>
        <w:tc>
          <w:tcPr>
            <w:tcW w:w="3907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- режим работы диспетчерских служб</w:t>
            </w:r>
          </w:p>
        </w:tc>
        <w:tc>
          <w:tcPr>
            <w:tcW w:w="850" w:type="dxa"/>
            <w:vAlign w:val="center"/>
          </w:tcPr>
          <w:p w:rsidR="00F41454" w:rsidRPr="00AD3C4E" w:rsidRDefault="00F414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80" w:type="dxa"/>
            <w:vAlign w:val="center"/>
          </w:tcPr>
          <w:p w:rsidR="00F41454" w:rsidRPr="00AD3C4E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AD3C4E">
              <w:rPr>
                <w:rFonts w:ascii="Times New Roman" w:hAnsi="Times New Roman" w:cs="Times New Roman"/>
                <w:szCs w:val="22"/>
              </w:rPr>
              <w:t xml:space="preserve"> 08</w:t>
            </w:r>
            <w:r w:rsidRPr="00AD3C4E">
              <w:rPr>
                <w:rFonts w:ascii="Times New Roman" w:hAnsi="Times New Roman" w:cs="Times New Roman"/>
                <w:szCs w:val="22"/>
                <w:vertAlign w:val="superscript"/>
              </w:rPr>
              <w:t>00</w:t>
            </w:r>
            <w:r w:rsidRPr="00AD3C4E">
              <w:rPr>
                <w:rFonts w:ascii="Times New Roman" w:hAnsi="Times New Roman" w:cs="Times New Roman"/>
                <w:szCs w:val="22"/>
              </w:rPr>
              <w:t>ч. до 08</w:t>
            </w:r>
            <w:r w:rsidRPr="00AD3C4E">
              <w:rPr>
                <w:rFonts w:ascii="Times New Roman" w:hAnsi="Times New Roman" w:cs="Times New Roman"/>
                <w:szCs w:val="22"/>
                <w:vertAlign w:val="superscript"/>
              </w:rPr>
              <w:t>00</w:t>
            </w:r>
            <w:r w:rsidRPr="00AD3C4E">
              <w:rPr>
                <w:rFonts w:ascii="Times New Roman" w:hAnsi="Times New Roman" w:cs="Times New Roman"/>
                <w:szCs w:val="22"/>
              </w:rPr>
              <w:t>ч.</w:t>
            </w:r>
          </w:p>
          <w:p w:rsidR="00AD5C4B" w:rsidRPr="00AD3C4E" w:rsidRDefault="00AD5C4B" w:rsidP="00AD5C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b/>
                <w:szCs w:val="22"/>
              </w:rPr>
              <w:t>Водозабор</w:t>
            </w:r>
            <w:r w:rsidRPr="00AD3C4E">
              <w:rPr>
                <w:rFonts w:ascii="Times New Roman" w:hAnsi="Times New Roman" w:cs="Times New Roman"/>
                <w:szCs w:val="22"/>
              </w:rPr>
              <w:t xml:space="preserve">, станция </w:t>
            </w:r>
            <w:r w:rsidRPr="00AD3C4E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D3C4E">
              <w:rPr>
                <w:rFonts w:ascii="Times New Roman" w:hAnsi="Times New Roman" w:cs="Times New Roman"/>
                <w:szCs w:val="22"/>
              </w:rPr>
              <w:t xml:space="preserve"> подъема</w:t>
            </w:r>
            <w:r w:rsidR="00590FBF" w:rsidRPr="00AD3C4E">
              <w:rPr>
                <w:rFonts w:ascii="Times New Roman" w:hAnsi="Times New Roman" w:cs="Times New Roman"/>
                <w:szCs w:val="22"/>
              </w:rPr>
              <w:t>, тел.:8(39422)2-93-14</w:t>
            </w:r>
          </w:p>
          <w:p w:rsidR="00590FBF" w:rsidRPr="00AD3C4E" w:rsidRDefault="00590FBF" w:rsidP="00AD5C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b/>
                <w:szCs w:val="22"/>
              </w:rPr>
              <w:t>КНС-5</w:t>
            </w:r>
            <w:r w:rsidRPr="00AD3C4E">
              <w:rPr>
                <w:rFonts w:ascii="Times New Roman" w:hAnsi="Times New Roman" w:cs="Times New Roman"/>
                <w:szCs w:val="22"/>
              </w:rPr>
              <w:t>, тел.:8(39422)3-00-16</w:t>
            </w:r>
          </w:p>
        </w:tc>
      </w:tr>
    </w:tbl>
    <w:p w:rsidR="00F41454" w:rsidRPr="00AD3C4E" w:rsidRDefault="00F41454">
      <w:pPr>
        <w:rPr>
          <w:rFonts w:ascii="Times New Roman" w:hAnsi="Times New Roman" w:cs="Times New Roman"/>
        </w:rPr>
        <w:sectPr w:rsidR="00F41454" w:rsidRPr="00AD3C4E" w:rsidSect="00295E84">
          <w:pgSz w:w="16838" w:h="11905" w:orient="landscape"/>
          <w:pgMar w:top="567" w:right="567" w:bottom="567" w:left="851" w:header="0" w:footer="0" w:gutter="0"/>
          <w:cols w:space="720"/>
        </w:sectPr>
      </w:pPr>
    </w:p>
    <w:p w:rsidR="00F41454" w:rsidRPr="00AD3C4E" w:rsidRDefault="00F41454" w:rsidP="001615A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1454" w:rsidRPr="00AD3C4E" w:rsidRDefault="00F414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1454" w:rsidRPr="00AD3C4E" w:rsidRDefault="00F41454" w:rsidP="001615AB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2"/>
        </w:rPr>
      </w:pPr>
      <w:r w:rsidRPr="00AD3C4E">
        <w:rPr>
          <w:rFonts w:ascii="Times New Roman" w:hAnsi="Times New Roman" w:cs="Times New Roman"/>
          <w:b/>
          <w:szCs w:val="22"/>
        </w:rPr>
        <w:t>Форма 2.1.2 Общая информация об объектах холодного водоснабжения регулируемой организации</w:t>
      </w:r>
    </w:p>
    <w:p w:rsidR="00F41454" w:rsidRPr="00AD3C4E" w:rsidRDefault="00F41454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09"/>
        <w:gridCol w:w="3119"/>
        <w:gridCol w:w="1843"/>
        <w:gridCol w:w="1276"/>
        <w:gridCol w:w="1417"/>
        <w:gridCol w:w="1122"/>
        <w:gridCol w:w="14"/>
      </w:tblGrid>
      <w:tr w:rsidR="0084748D" w:rsidRPr="00AD3C4E" w:rsidTr="0036298D">
        <w:trPr>
          <w:jc w:val="center"/>
        </w:trPr>
        <w:tc>
          <w:tcPr>
            <w:tcW w:w="11054" w:type="dxa"/>
            <w:gridSpan w:val="8"/>
          </w:tcPr>
          <w:p w:rsidR="0084748D" w:rsidRPr="00AD3C4E" w:rsidRDefault="0084748D" w:rsidP="00847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Параметры формы</w:t>
            </w:r>
          </w:p>
        </w:tc>
      </w:tr>
      <w:tr w:rsidR="00F41454" w:rsidRPr="00AD3C4E" w:rsidTr="0036298D">
        <w:trPr>
          <w:gridAfter w:val="1"/>
          <w:wAfter w:w="14" w:type="dxa"/>
          <w:trHeight w:val="1986"/>
          <w:jc w:val="center"/>
        </w:trPr>
        <w:tc>
          <w:tcPr>
            <w:tcW w:w="454" w:type="dxa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809" w:type="dxa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Наименование централизованной системы холодного водоснабжения</w:t>
            </w:r>
          </w:p>
        </w:tc>
        <w:tc>
          <w:tcPr>
            <w:tcW w:w="3119" w:type="dxa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Вид регулируемой деятельности</w:t>
            </w:r>
          </w:p>
        </w:tc>
        <w:tc>
          <w:tcPr>
            <w:tcW w:w="1843" w:type="dxa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Протяженность водопроводных сетей (в однотрубном исчислении), км.</w:t>
            </w:r>
          </w:p>
        </w:tc>
        <w:tc>
          <w:tcPr>
            <w:tcW w:w="1276" w:type="dxa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Количество скважин, шт.</w:t>
            </w:r>
          </w:p>
        </w:tc>
        <w:tc>
          <w:tcPr>
            <w:tcW w:w="1417" w:type="dxa"/>
          </w:tcPr>
          <w:p w:rsidR="00F41454" w:rsidRPr="00AD3C4E" w:rsidRDefault="00F414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Количество подкачивающих насосных станций, шт.</w:t>
            </w:r>
          </w:p>
        </w:tc>
        <w:tc>
          <w:tcPr>
            <w:tcW w:w="1122" w:type="dxa"/>
          </w:tcPr>
          <w:p w:rsidR="00F41454" w:rsidRPr="00AD3C4E" w:rsidRDefault="0084748D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  <w:r w:rsidRPr="00AD3C4E">
              <w:rPr>
                <w:rFonts w:ascii="Times New Roman" w:hAnsi="Times New Roman" w:cs="Times New Roman"/>
              </w:rPr>
              <w:t>Число уличных</w:t>
            </w:r>
            <w:r w:rsidR="000A5A3A">
              <w:rPr>
                <w:rFonts w:ascii="Times New Roman" w:hAnsi="Times New Roman" w:cs="Times New Roman"/>
              </w:rPr>
              <w:t xml:space="preserve"> водоразборов (будок,</w:t>
            </w:r>
            <w:r w:rsidRPr="00AD3C4E">
              <w:rPr>
                <w:rFonts w:ascii="Times New Roman" w:hAnsi="Times New Roman" w:cs="Times New Roman"/>
              </w:rPr>
              <w:t xml:space="preserve"> колонок</w:t>
            </w:r>
            <w:r w:rsidR="000A5A3A">
              <w:rPr>
                <w:rFonts w:ascii="Times New Roman" w:hAnsi="Times New Roman" w:cs="Times New Roman"/>
              </w:rPr>
              <w:t>, кранов)</w:t>
            </w:r>
            <w:bookmarkStart w:id="1" w:name="_GoBack"/>
            <w:bookmarkEnd w:id="1"/>
          </w:p>
          <w:p w:rsidR="0084748D" w:rsidRPr="00AD3C4E" w:rsidRDefault="0084748D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  <w:tr w:rsidR="00F41454" w:rsidRPr="00AD3C4E" w:rsidTr="0036298D">
        <w:trPr>
          <w:gridAfter w:val="1"/>
          <w:wAfter w:w="14" w:type="dxa"/>
          <w:jc w:val="center"/>
        </w:trPr>
        <w:tc>
          <w:tcPr>
            <w:tcW w:w="454" w:type="dxa"/>
            <w:vMerge w:val="restart"/>
            <w:vAlign w:val="center"/>
          </w:tcPr>
          <w:p w:rsidR="00F41454" w:rsidRPr="00AD3C4E" w:rsidRDefault="0084748D" w:rsidP="0084748D">
            <w:pPr>
              <w:pStyle w:val="ConsPlusNormal"/>
              <w:spacing w:after="2160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09" w:type="dxa"/>
            <w:vMerge w:val="restart"/>
          </w:tcPr>
          <w:p w:rsidR="00F41454" w:rsidRPr="00AD3C4E" w:rsidRDefault="001615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Водоснабжение</w:t>
            </w:r>
          </w:p>
        </w:tc>
        <w:tc>
          <w:tcPr>
            <w:tcW w:w="3119" w:type="dxa"/>
            <w:vMerge w:val="restart"/>
          </w:tcPr>
          <w:p w:rsidR="00F41454" w:rsidRPr="00AD3C4E" w:rsidRDefault="00C12C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Оказание услуг в сфере холодного водоснабжения – подъем воды, очистка воды, транспортировка воды</w:t>
            </w:r>
          </w:p>
        </w:tc>
        <w:tc>
          <w:tcPr>
            <w:tcW w:w="1843" w:type="dxa"/>
            <w:vMerge w:val="restart"/>
          </w:tcPr>
          <w:p w:rsidR="00F41454" w:rsidRPr="00AD3C4E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83,29</w:t>
            </w:r>
          </w:p>
        </w:tc>
        <w:tc>
          <w:tcPr>
            <w:tcW w:w="1276" w:type="dxa"/>
            <w:vMerge w:val="restart"/>
          </w:tcPr>
          <w:p w:rsidR="00F41454" w:rsidRPr="00AD3C4E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18,00</w:t>
            </w:r>
          </w:p>
        </w:tc>
        <w:tc>
          <w:tcPr>
            <w:tcW w:w="1417" w:type="dxa"/>
            <w:vMerge w:val="restart"/>
          </w:tcPr>
          <w:p w:rsidR="00F41454" w:rsidRPr="00AD3C4E" w:rsidRDefault="004B6228" w:rsidP="00847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3C4E">
              <w:rPr>
                <w:rFonts w:ascii="Times New Roman" w:hAnsi="Times New Roman" w:cs="Times New Roman"/>
                <w:szCs w:val="22"/>
              </w:rPr>
              <w:t>2,00</w:t>
            </w:r>
          </w:p>
        </w:tc>
        <w:tc>
          <w:tcPr>
            <w:tcW w:w="1122" w:type="dxa"/>
            <w:tcBorders>
              <w:bottom w:val="nil"/>
            </w:tcBorders>
          </w:tcPr>
          <w:p w:rsidR="00F41454" w:rsidRPr="00AD3C4E" w:rsidRDefault="000A5A3A" w:rsidP="00847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16,00</w:t>
            </w:r>
          </w:p>
        </w:tc>
      </w:tr>
      <w:tr w:rsidR="00F41454" w:rsidRPr="00AD3C4E" w:rsidTr="0036298D">
        <w:tblPrEx>
          <w:tblBorders>
            <w:insideH w:val="nil"/>
          </w:tblBorders>
        </w:tblPrEx>
        <w:trPr>
          <w:gridAfter w:val="1"/>
          <w:wAfter w:w="14" w:type="dxa"/>
          <w:trHeight w:val="20"/>
          <w:jc w:val="center"/>
        </w:trPr>
        <w:tc>
          <w:tcPr>
            <w:tcW w:w="454" w:type="dxa"/>
            <w:vMerge/>
          </w:tcPr>
          <w:p w:rsidR="00F41454" w:rsidRPr="00AD3C4E" w:rsidRDefault="00F4145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F41454" w:rsidRPr="00AD3C4E" w:rsidRDefault="00F4145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41454" w:rsidRPr="00AD3C4E" w:rsidRDefault="00F4145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1454" w:rsidRPr="00AD3C4E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1454" w:rsidRPr="00AD3C4E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1454" w:rsidRPr="00AD3C4E" w:rsidRDefault="00F41454" w:rsidP="0084748D">
            <w:pPr>
              <w:spacing w:after="1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F41454" w:rsidRPr="00AD3C4E" w:rsidRDefault="00F41454" w:rsidP="008474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41454" w:rsidRPr="00AD3C4E" w:rsidTr="0036298D">
        <w:tblPrEx>
          <w:tblBorders>
            <w:insideH w:val="nil"/>
          </w:tblBorders>
        </w:tblPrEx>
        <w:trPr>
          <w:gridAfter w:val="1"/>
          <w:wAfter w:w="14" w:type="dxa"/>
          <w:jc w:val="center"/>
        </w:trPr>
        <w:tc>
          <w:tcPr>
            <w:tcW w:w="454" w:type="dxa"/>
            <w:vMerge/>
          </w:tcPr>
          <w:p w:rsidR="00F41454" w:rsidRPr="00AD3C4E" w:rsidRDefault="00F4145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vMerge/>
          </w:tcPr>
          <w:p w:rsidR="00F41454" w:rsidRPr="00AD3C4E" w:rsidRDefault="00F4145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F41454" w:rsidRPr="00AD3C4E" w:rsidRDefault="00F4145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1454" w:rsidRPr="00AD3C4E" w:rsidRDefault="00F4145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1454" w:rsidRPr="00AD3C4E" w:rsidRDefault="00F4145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41454" w:rsidRPr="00AD3C4E" w:rsidRDefault="00F41454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  <w:tcBorders>
              <w:top w:val="nil"/>
            </w:tcBorders>
          </w:tcPr>
          <w:p w:rsidR="00F41454" w:rsidRPr="00AD3C4E" w:rsidRDefault="00F414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41454" w:rsidRPr="00AD3C4E" w:rsidRDefault="00F41454">
      <w:pPr>
        <w:rPr>
          <w:rFonts w:ascii="Times New Roman" w:hAnsi="Times New Roman" w:cs="Times New Roman"/>
        </w:rPr>
        <w:sectPr w:rsidR="00F41454" w:rsidRPr="00AD3C4E" w:rsidSect="001615AB">
          <w:pgSz w:w="16838" w:h="11905" w:orient="landscape"/>
          <w:pgMar w:top="567" w:right="624" w:bottom="567" w:left="680" w:header="0" w:footer="0" w:gutter="0"/>
          <w:cols w:space="720"/>
        </w:sectPr>
      </w:pPr>
    </w:p>
    <w:p w:rsidR="00F41454" w:rsidRPr="00851A97" w:rsidRDefault="00F41454" w:rsidP="003412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23E" w:rsidRDefault="0034123E" w:rsidP="00341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6C3E">
        <w:rPr>
          <w:rFonts w:ascii="Times New Roman" w:hAnsi="Times New Roman"/>
          <w:b/>
          <w:bCs/>
          <w:color w:val="000000"/>
        </w:rPr>
        <w:t>Форма 2.2. Информация о тарифе на питьевую воду (питьевое водоснабжение)</w:t>
      </w:r>
    </w:p>
    <w:p w:rsidR="0036298D" w:rsidRPr="000B6C3E" w:rsidRDefault="0036298D" w:rsidP="00341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7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34123E" w:rsidTr="0034123E">
        <w:trPr>
          <w:trHeight w:val="60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</w:t>
            </w:r>
            <w:r w:rsidR="00AD3C4E">
              <w:rPr>
                <w:rFonts w:ascii="Times New Roman" w:hAnsi="Times New Roman"/>
                <w:color w:val="000000"/>
              </w:rPr>
              <w:t xml:space="preserve">(тариф для населения и прочих потребителей) </w:t>
            </w:r>
            <w:r>
              <w:rPr>
                <w:rFonts w:ascii="Times New Roman" w:hAnsi="Times New Roman"/>
                <w:color w:val="000000"/>
              </w:rPr>
              <w:t xml:space="preserve">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31,11 (без НДС) /37,33 (с НДС)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01.09.2020г. по 31.12.2020г.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123E" w:rsidTr="0034123E">
        <w:trPr>
          <w:trHeight w:val="6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A26A43" w:rsidP="0034123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8" w:tgtFrame="_blank" w:history="1">
              <w:r w:rsidR="0034123E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34123E" w:rsidRDefault="0034123E" w:rsidP="0034123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34123E" w:rsidRDefault="0034123E" w:rsidP="00341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34123E" w:rsidTr="0034123E">
        <w:trPr>
          <w:trHeight w:val="60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</w:t>
            </w:r>
            <w:r w:rsidR="00AD3C4E">
              <w:rPr>
                <w:rFonts w:ascii="Times New Roman" w:hAnsi="Times New Roman"/>
                <w:color w:val="000000"/>
              </w:rPr>
              <w:t xml:space="preserve">(тариф для населения и прочих потребителей)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31,11 руб. (без НДС) /37,33 руб. (с НДС)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32,35 руб. (без НДС) /38,82 руб. (с НДС)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01.01.2021г. по 30.06.2021г.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01.07.2021 г. по 31.12.2021 г.</w:t>
            </w:r>
          </w:p>
        </w:tc>
      </w:tr>
      <w:tr w:rsidR="0034123E" w:rsidTr="0034123E">
        <w:trPr>
          <w:trHeight w:val="6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A26A43" w:rsidP="0034123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9" w:tgtFrame="_blank" w:history="1">
              <w:r w:rsidR="0034123E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34123E" w:rsidRDefault="0034123E" w:rsidP="0034123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34123E" w:rsidRDefault="0034123E" w:rsidP="003412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</w:rPr>
      </w:pPr>
    </w:p>
    <w:tbl>
      <w:tblPr>
        <w:tblW w:w="97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34123E" w:rsidTr="0034123E">
        <w:trPr>
          <w:trHeight w:val="60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 </w:t>
            </w:r>
            <w:r w:rsidR="00AD3C4E">
              <w:rPr>
                <w:rFonts w:ascii="Times New Roman" w:hAnsi="Times New Roman"/>
                <w:color w:val="000000"/>
              </w:rPr>
              <w:t xml:space="preserve">(тариф для населения и прочих потребителей)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32,35 руб. (без НДС) /38,82 руб. (с НДС)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33,55 руб. (без НДС) /40,26 руб.(с НДС)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01.01.2022г. по 30.06.2022г.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01.07.2022 г. по 31.12.2022 г.</w:t>
            </w:r>
          </w:p>
        </w:tc>
      </w:tr>
      <w:tr w:rsidR="0034123E" w:rsidTr="0034123E">
        <w:trPr>
          <w:trHeight w:val="6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A26A43" w:rsidP="0034123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0" w:tgtFrame="_blank" w:history="1">
              <w:r w:rsidR="0034123E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34123E" w:rsidRDefault="0034123E" w:rsidP="0034123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34123E" w:rsidRDefault="0034123E" w:rsidP="00341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34123E" w:rsidTr="0034123E">
        <w:trPr>
          <w:trHeight w:val="60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</w:t>
            </w:r>
            <w:r w:rsidR="00AD3C4E">
              <w:rPr>
                <w:rFonts w:ascii="Times New Roman" w:hAnsi="Times New Roman"/>
                <w:color w:val="000000"/>
              </w:rPr>
              <w:t xml:space="preserve">(тариф для населения и прочих потребителей)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33,55 руб. (без НДС) /40,26 руб. (с НДС)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34,90 руб. (без НДС) /41,88 руб.(с НДС)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01.01.2023г. по 30.06.2023г.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01.07.2023 г. по 31.12.2023 г.</w:t>
            </w:r>
          </w:p>
        </w:tc>
      </w:tr>
      <w:tr w:rsidR="0034123E" w:rsidTr="0034123E">
        <w:trPr>
          <w:trHeight w:val="6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A26A43" w:rsidP="0034123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1" w:tgtFrame="_blank" w:history="1">
              <w:r w:rsidR="0034123E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34123E" w:rsidRDefault="0034123E" w:rsidP="0034123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34123E" w:rsidRDefault="0034123E" w:rsidP="00341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978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6"/>
        <w:gridCol w:w="4394"/>
      </w:tblGrid>
      <w:tr w:rsidR="0034123E" w:rsidTr="0034123E">
        <w:trPr>
          <w:trHeight w:val="600"/>
          <w:jc w:val="center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  органа   регулирования,   принявшего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решение об  утверждении  тарифа  на  питьевую  воду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                          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Служба по тарифам Республики Тыва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Реквизиты  (дата,  номер)  решения  об  утверждении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тарифа на питьевую воду (питьевое водоснабжение)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20 декабря 2021 года № 55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Кызыл «О внесении изменений в приложение №2 к Постановлению Службы по тарифам Республики Тыва от 20.08.2020 года №11»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Величина установленного  тарифа  на  питьевую  воду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(питьевое водоснабжение)(без НДС/с НДС), руб.     </w:t>
            </w:r>
            <w:r w:rsidR="00AD3C4E">
              <w:rPr>
                <w:rFonts w:ascii="Times New Roman" w:hAnsi="Times New Roman"/>
                <w:color w:val="000000"/>
              </w:rPr>
              <w:t xml:space="preserve">(тариф для населения и прочих потребителей)                   </w:t>
            </w:r>
            <w:r>
              <w:rPr>
                <w:rFonts w:ascii="Times New Roman" w:hAnsi="Times New Roman"/>
                <w:color w:val="000000"/>
              </w:rPr>
              <w:t xml:space="preserve">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34,90 руб. (без НДС) /41,88 руб. (с НДС)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36,30 руб. (без НДС) /43,56 руб.(с НДС)</w:t>
            </w:r>
          </w:p>
        </w:tc>
      </w:tr>
      <w:tr w:rsidR="0034123E" w:rsidTr="0034123E">
        <w:trPr>
          <w:trHeight w:val="4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Срок действия  установленного  тарифа  на  питьевую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воду (питьевое водоснабжение)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01.01.2024г. по 30.06.2024г.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01.07.2024 г. по 31.12.2024 г.</w:t>
            </w:r>
          </w:p>
        </w:tc>
      </w:tr>
      <w:tr w:rsidR="0034123E" w:rsidTr="0034123E">
        <w:trPr>
          <w:trHeight w:val="600"/>
          <w:jc w:val="center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Источник  официального  опубликования  решения   об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установлении  тарифа  на  питьевую  воду  (питьевое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водоснабжение)                                    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123E" w:rsidRDefault="00A26A43" w:rsidP="0034123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2"/>
                <w:szCs w:val="22"/>
                <w:lang w:eastAsia="en-US"/>
              </w:rPr>
            </w:pPr>
            <w:hyperlink r:id="rId12" w:tgtFrame="_blank" w:history="1">
              <w:r w:rsidR="0034123E">
                <w:rPr>
                  <w:rStyle w:val="a8"/>
                  <w:b w:val="0"/>
                  <w:bCs w:val="0"/>
                  <w:sz w:val="22"/>
                  <w:szCs w:val="22"/>
                  <w:lang w:eastAsia="en-US"/>
                </w:rPr>
                <w:t>Служба по тарифам Республики Тыва | Официальный сайт</w:t>
              </w:r>
            </w:hyperlink>
          </w:p>
          <w:p w:rsidR="0034123E" w:rsidRDefault="0034123E" w:rsidP="0034123E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>
              <w:rPr>
                <w:rStyle w:val="HTML"/>
                <w:bCs/>
              </w:rPr>
              <w:t>tarif</w:t>
            </w:r>
            <w:r>
              <w:rPr>
                <w:rStyle w:val="HTML"/>
              </w:rPr>
              <w:t>.</w:t>
            </w:r>
            <w:r>
              <w:rPr>
                <w:rStyle w:val="HTML"/>
                <w:lang w:val="en-US"/>
              </w:rPr>
              <w:t>r</w:t>
            </w:r>
            <w:r>
              <w:rPr>
                <w:rStyle w:val="HTML"/>
                <w:bCs/>
              </w:rPr>
              <w:t>t</w:t>
            </w:r>
            <w:r>
              <w:rPr>
                <w:rStyle w:val="HTML"/>
                <w:bCs/>
                <w:lang w:val="en-US"/>
              </w:rPr>
              <w:t>y</w:t>
            </w:r>
            <w:r>
              <w:rPr>
                <w:rStyle w:val="HTML"/>
                <w:bCs/>
              </w:rPr>
              <w:t>va</w:t>
            </w:r>
            <w:r>
              <w:rPr>
                <w:rStyle w:val="HTML"/>
              </w:rPr>
              <w:t>.</w:t>
            </w:r>
            <w:r>
              <w:rPr>
                <w:rStyle w:val="HTML"/>
                <w:bCs/>
              </w:rPr>
              <w:t>ru</w:t>
            </w:r>
          </w:p>
        </w:tc>
      </w:tr>
    </w:tbl>
    <w:p w:rsidR="0034123E" w:rsidRDefault="0034123E" w:rsidP="00483B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</w:rPr>
      </w:pPr>
    </w:p>
    <w:p w:rsidR="0034123E" w:rsidRPr="00932934" w:rsidRDefault="0034123E" w:rsidP="0034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4123E" w:rsidRPr="000B6C3E" w:rsidRDefault="0034123E" w:rsidP="003412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Форма 2.9. Информация об инвестиционных программах и отчетах об их реализации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3"/>
        <w:gridCol w:w="2977"/>
      </w:tblGrid>
      <w:tr w:rsidR="0034123E" w:rsidRPr="00932934" w:rsidTr="0034123E">
        <w:trPr>
          <w:jc w:val="center"/>
        </w:trPr>
        <w:tc>
          <w:tcPr>
            <w:tcW w:w="7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110CD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 xml:space="preserve">Наименование инвестиционной программы             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110CD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Распоряжение</w:t>
            </w:r>
          </w:p>
          <w:p w:rsidR="0034123E" w:rsidRPr="00110CD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Об утверждении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  <w:r>
              <w:rPr>
                <w:rFonts w:ascii="Times New Roman" w:hAnsi="Times New Roman"/>
                <w:color w:val="000000" w:themeColor="text1"/>
              </w:rPr>
              <w:t>. (</w:t>
            </w:r>
            <w:r w:rsidRPr="00110CDA">
              <w:rPr>
                <w:rFonts w:ascii="Times New Roman" w:hAnsi="Times New Roman"/>
                <w:color w:val="000000" w:themeColor="text1"/>
              </w:rPr>
              <w:t>Распоряжение</w:t>
            </w:r>
          </w:p>
          <w:p w:rsidR="0034123E" w:rsidRPr="00110CD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 xml:space="preserve"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</w:t>
            </w:r>
            <w:r w:rsidRPr="00110CDA">
              <w:rPr>
                <w:rFonts w:ascii="Times New Roman" w:hAnsi="Times New Roman"/>
                <w:color w:val="000000" w:themeColor="text1"/>
              </w:rPr>
              <w:lastRenderedPageBreak/>
              <w:t>водоотведения городского округа «Город Кызыл Республики Тыва» на 2019-2024 годы»</w:t>
            </w:r>
            <w:r>
              <w:rPr>
                <w:rFonts w:ascii="Times New Roman" w:hAnsi="Times New Roman"/>
                <w:color w:val="000000" w:themeColor="text1"/>
              </w:rPr>
              <w:t xml:space="preserve"> от </w:t>
            </w:r>
            <w:r w:rsidRPr="00110CDA">
              <w:rPr>
                <w:rFonts w:ascii="Times New Roman" w:hAnsi="Times New Roman"/>
                <w:color w:val="000000" w:themeColor="text1"/>
              </w:rPr>
              <w:t>18.01.2021 год №1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  <w:tr w:rsidR="0034123E" w:rsidRPr="00932934" w:rsidTr="0034123E">
        <w:trPr>
          <w:jc w:val="center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110CD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lastRenderedPageBreak/>
              <w:t xml:space="preserve">Дата утверждения инвестиционной программы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110CD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14.11.2020</w:t>
            </w:r>
            <w:r w:rsidRPr="00110CDA">
              <w:rPr>
                <w:rFonts w:ascii="Times New Roman" w:hAnsi="Times New Roman"/>
                <w:color w:val="000000" w:themeColor="text1"/>
              </w:rPr>
              <w:t xml:space="preserve"> год №</w:t>
            </w:r>
            <w:r>
              <w:rPr>
                <w:rFonts w:ascii="Times New Roman" w:hAnsi="Times New Roman"/>
                <w:color w:val="000000" w:themeColor="text1"/>
              </w:rPr>
              <w:t xml:space="preserve"> 61</w:t>
            </w:r>
          </w:p>
        </w:tc>
      </w:tr>
      <w:tr w:rsidR="0034123E" w:rsidRPr="00932934" w:rsidTr="0034123E">
        <w:trPr>
          <w:jc w:val="center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110CD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 xml:space="preserve">Цели инвестиционной программы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0409C8" w:rsidRDefault="0034123E" w:rsidP="003412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Строительство, реконструкция и модернизация объектов централизованной системы холодного водоснабжения и водоотведения городского округа «Город Кызыл Республики Тыва».</w:t>
            </w:r>
          </w:p>
          <w:p w:rsidR="0034123E" w:rsidRPr="000409C8" w:rsidRDefault="0034123E" w:rsidP="003412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Сокращение затрат на производство и транспортировку питьевой и сточной воды.</w:t>
            </w:r>
          </w:p>
          <w:p w:rsidR="0034123E" w:rsidRPr="000409C8" w:rsidRDefault="0034123E" w:rsidP="003412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Развитие сетей водоснабжения и водоотведения в существующих микрорайонах с неблагоустроенным жильем, в том числе частными домовладениями.</w:t>
            </w:r>
          </w:p>
          <w:p w:rsidR="0034123E" w:rsidRPr="000409C8" w:rsidRDefault="0034123E" w:rsidP="003412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Привлечение средств бюджетных и внебюджетных источников (в том числе средств частных инвесторов, кредитных средств) для финансирования проектов строительства и модернизации инфраструктуры водоснабжения и водоотведения.</w:t>
            </w:r>
          </w:p>
          <w:p w:rsidR="0034123E" w:rsidRPr="000409C8" w:rsidRDefault="0034123E" w:rsidP="003412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Реализация инвестиционных проектов по обеспечению земельных участков под жилищное и промышленное строительство инфраструктурой водоснабжения и водоотведения.</w:t>
            </w:r>
          </w:p>
          <w:p w:rsidR="0034123E" w:rsidRPr="000409C8" w:rsidRDefault="0034123E" w:rsidP="003412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 xml:space="preserve">Создание эффективных, устойчивых, организационных и финансовых </w:t>
            </w:r>
            <w:r w:rsidRPr="000409C8">
              <w:rPr>
                <w:rFonts w:ascii="Times New Roman" w:hAnsi="Times New Roman"/>
                <w:color w:val="000000" w:themeColor="text1"/>
              </w:rPr>
              <w:lastRenderedPageBreak/>
              <w:t>механизмов обеспечения земельных участков под жилищное и промышленное строительство инфраструктурой водоснабжения и водоотведения.</w:t>
            </w:r>
          </w:p>
          <w:p w:rsidR="0034123E" w:rsidRPr="000409C8" w:rsidRDefault="0034123E" w:rsidP="003412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Обеспечение поэтапного переключения  объектов жилого фонда и социальных объектов на закрытую систему горячего водоснабжения.</w:t>
            </w:r>
          </w:p>
          <w:p w:rsidR="0034123E" w:rsidRPr="000409C8" w:rsidRDefault="0034123E" w:rsidP="003412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Увеличение доли воды, реализуемой населению по приборам учета.</w:t>
            </w:r>
          </w:p>
          <w:p w:rsidR="0034123E" w:rsidRPr="000409C8" w:rsidRDefault="0034123E" w:rsidP="003412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Обеспечение качества оказываемых услуг в соответствии с требованиями Сан.Пин 2.1.4.1074-01 «Питьевая вода. Гигиенические требования к качеству воды централизованных систем питьевого водоснабжения. Контроль качества».</w:t>
            </w:r>
          </w:p>
        </w:tc>
      </w:tr>
      <w:tr w:rsidR="0034123E" w:rsidRPr="00932934" w:rsidTr="0034123E">
        <w:trPr>
          <w:trHeight w:val="600"/>
          <w:jc w:val="center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0409C8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lastRenderedPageBreak/>
              <w:t>Ожидаемые результаты реализации Программы</w:t>
            </w:r>
          </w:p>
          <w:p w:rsidR="0034123E" w:rsidRPr="00932934" w:rsidRDefault="0034123E" w:rsidP="0034123E">
            <w:pPr>
              <w:tabs>
                <w:tab w:val="left" w:pos="1203"/>
              </w:tabs>
              <w:rPr>
                <w:rFonts w:ascii="Times New Roman" w:hAnsi="Times New Roman"/>
                <w:color w:val="FF0000"/>
              </w:rPr>
            </w:pPr>
            <w:r w:rsidRPr="00932934">
              <w:rPr>
                <w:rFonts w:ascii="Times New Roman" w:hAnsi="Times New Roman"/>
                <w:color w:val="FF0000"/>
              </w:rPr>
              <w:tab/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0409C8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-Повышение качества жилищно-коммунальных услуг.</w:t>
            </w:r>
          </w:p>
          <w:p w:rsidR="0034123E" w:rsidRPr="000409C8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-Повышение надежности работы инженерно-технических сетей и сооружений.</w:t>
            </w:r>
          </w:p>
          <w:p w:rsidR="0034123E" w:rsidRPr="000409C8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-Снижение аварийных ситуаций на сетях водоснабжения, уменьшение потерь воды.</w:t>
            </w:r>
          </w:p>
          <w:p w:rsidR="0034123E" w:rsidRPr="000409C8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-Улучшение экологической ситуации на территории города за счет снижения аварий.</w:t>
            </w:r>
          </w:p>
          <w:p w:rsidR="0034123E" w:rsidRPr="00932934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-Снижение энергозатрат.</w:t>
            </w:r>
          </w:p>
        </w:tc>
      </w:tr>
      <w:tr w:rsidR="0034123E" w:rsidRPr="00932934" w:rsidTr="0034123E">
        <w:trPr>
          <w:trHeight w:val="600"/>
          <w:jc w:val="center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0409C8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Наименование органа исполнительной власти  субъекта</w:t>
            </w:r>
          </w:p>
          <w:p w:rsidR="0034123E" w:rsidRPr="000409C8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Российской Федерации,  утвердившего  инвестиционную</w:t>
            </w:r>
          </w:p>
          <w:p w:rsidR="0034123E" w:rsidRPr="00932934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409C8">
              <w:rPr>
                <w:rFonts w:ascii="Times New Roman" w:hAnsi="Times New Roman"/>
                <w:color w:val="000000" w:themeColor="text1"/>
              </w:rPr>
              <w:t>программу</w:t>
            </w:r>
            <w:r w:rsidRPr="00932934">
              <w:rPr>
                <w:rFonts w:ascii="Times New Roman" w:hAnsi="Times New Roman"/>
                <w:color w:val="FF0000"/>
              </w:rPr>
              <w:t xml:space="preserve"> 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E15223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</w:rPr>
              <w:t>Министерство строительства и ЖКХ РТ</w:t>
            </w:r>
          </w:p>
        </w:tc>
      </w:tr>
      <w:tr w:rsidR="0034123E" w:rsidRPr="00932934" w:rsidTr="0034123E">
        <w:trPr>
          <w:trHeight w:val="400"/>
          <w:jc w:val="center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E15223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</w:rPr>
              <w:t xml:space="preserve">Организация контроля над реализацией Программы (заказчик)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E15223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</w:rPr>
              <w:t xml:space="preserve"> Мэрия города Кызыл -Департамент городского хозяйства</w:t>
            </w:r>
          </w:p>
        </w:tc>
      </w:tr>
      <w:tr w:rsidR="0034123E" w:rsidRPr="00932934" w:rsidTr="00441A56">
        <w:trPr>
          <w:trHeight w:val="400"/>
          <w:jc w:val="center"/>
        </w:trPr>
        <w:tc>
          <w:tcPr>
            <w:tcW w:w="70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4123E" w:rsidRPr="00E15223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</w:rPr>
              <w:t>Сроки начала и окончания реализации  инвестиционной</w:t>
            </w:r>
          </w:p>
          <w:p w:rsidR="0034123E" w:rsidRPr="00E15223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</w:rPr>
              <w:t xml:space="preserve">программы 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4123E" w:rsidRPr="00E15223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E15223">
              <w:rPr>
                <w:rFonts w:ascii="Times New Roman" w:hAnsi="Times New Roman"/>
                <w:color w:val="000000" w:themeColor="text1"/>
              </w:rPr>
              <w:t xml:space="preserve"> этап-2019 год</w:t>
            </w:r>
          </w:p>
          <w:p w:rsidR="0034123E" w:rsidRPr="00E15223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 w:rsidRPr="00E15223">
              <w:rPr>
                <w:rFonts w:ascii="Times New Roman" w:hAnsi="Times New Roman"/>
                <w:color w:val="000000" w:themeColor="text1"/>
              </w:rPr>
              <w:t xml:space="preserve"> этап – 2020-2022годы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E15223">
              <w:rPr>
                <w:rFonts w:ascii="Times New Roman" w:hAnsi="Times New Roman"/>
                <w:color w:val="000000" w:themeColor="text1"/>
                <w:lang w:val="en-US"/>
              </w:rPr>
              <w:t>III</w:t>
            </w:r>
            <w:r w:rsidRPr="00E15223">
              <w:rPr>
                <w:rFonts w:ascii="Times New Roman" w:hAnsi="Times New Roman"/>
                <w:color w:val="000000" w:themeColor="text1"/>
              </w:rPr>
              <w:t xml:space="preserve"> этап – 2023-2024 годы</w:t>
            </w:r>
          </w:p>
          <w:p w:rsidR="00441A56" w:rsidRPr="00E15223" w:rsidRDefault="00441A56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41A56" w:rsidRPr="00932934" w:rsidTr="0034123E">
        <w:trPr>
          <w:trHeight w:val="400"/>
          <w:jc w:val="center"/>
        </w:trPr>
        <w:tc>
          <w:tcPr>
            <w:tcW w:w="7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A56" w:rsidRDefault="00441A56" w:rsidP="0044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A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Потребность в финансовых средствах, необходимых для реализации инвестиционной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</w:t>
            </w:r>
            <w:r w:rsidRPr="00851A97">
              <w:rPr>
                <w:rFonts w:ascii="Times New Roman" w:hAnsi="Times New Roman" w:cs="Times New Roman"/>
                <w:sz w:val="24"/>
                <w:szCs w:val="24"/>
              </w:rPr>
              <w:t>, в том числе с разбивкой по годам</w:t>
            </w:r>
            <w:r w:rsidR="00801F14"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  <w:p w:rsidR="00441A56" w:rsidRDefault="00441A56" w:rsidP="0044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D" w:rsidRDefault="0036298D" w:rsidP="0044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98D" w:rsidRDefault="0036298D" w:rsidP="0044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56" w:rsidRPr="0036298D" w:rsidRDefault="00441A56" w:rsidP="00441A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6298D">
              <w:rPr>
                <w:rFonts w:ascii="Times New Roman" w:hAnsi="Times New Roman" w:cs="Times New Roman"/>
              </w:rPr>
              <w:t>Общая стоимость ИП 2019-2024 гг.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1A56" w:rsidRDefault="00441A56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2019 год – 10000,00 тыс. руб.</w:t>
            </w:r>
          </w:p>
          <w:p w:rsidR="00441A56" w:rsidRDefault="00441A56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74190,00 тыс. руб.</w:t>
            </w:r>
          </w:p>
          <w:p w:rsidR="00441A56" w:rsidRDefault="00441A56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– 173122,00 тыс. руб.</w:t>
            </w:r>
          </w:p>
          <w:p w:rsidR="00441A56" w:rsidRDefault="00441A56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625658,00 тыс. руб.</w:t>
            </w:r>
          </w:p>
          <w:p w:rsidR="00441A56" w:rsidRDefault="00441A56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302928,00 тыс. руб.</w:t>
            </w:r>
          </w:p>
          <w:p w:rsidR="00441A56" w:rsidRDefault="00441A56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319256,00 тыс. руб.</w:t>
            </w:r>
          </w:p>
          <w:p w:rsidR="00441A56" w:rsidRPr="00441A56" w:rsidRDefault="00441A56" w:rsidP="00341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 1505154,00 тыс. руб.</w:t>
            </w:r>
          </w:p>
        </w:tc>
      </w:tr>
    </w:tbl>
    <w:p w:rsidR="0034123E" w:rsidRPr="00932934" w:rsidRDefault="0034123E" w:rsidP="00341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B0730A" w:rsidRPr="000B6C3E" w:rsidRDefault="00B0730A" w:rsidP="00B07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Потребности в финансовых средствах, необходимых для реализации инвестиционной программы</w:t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0"/>
        <w:gridCol w:w="2910"/>
        <w:gridCol w:w="2268"/>
        <w:gridCol w:w="2608"/>
      </w:tblGrid>
      <w:tr w:rsidR="00B0730A" w:rsidRPr="00932934" w:rsidTr="00801F14">
        <w:trPr>
          <w:trHeight w:val="600"/>
          <w:jc w:val="center"/>
        </w:trPr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30A" w:rsidRPr="00A23B88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23B88">
              <w:rPr>
                <w:rFonts w:ascii="Times New Roman" w:hAnsi="Times New Roman"/>
                <w:color w:val="000000" w:themeColor="text1"/>
              </w:rPr>
              <w:t xml:space="preserve">      Наименование     </w:t>
            </w:r>
          </w:p>
          <w:p w:rsidR="00B0730A" w:rsidRPr="00A23B88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23B88">
              <w:rPr>
                <w:rFonts w:ascii="Times New Roman" w:hAnsi="Times New Roman"/>
                <w:color w:val="000000" w:themeColor="text1"/>
              </w:rPr>
              <w:t xml:space="preserve">      мероприятия </w:t>
            </w:r>
          </w:p>
          <w:p w:rsidR="00B0730A" w:rsidRPr="00A23B88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30A" w:rsidRPr="00A23B88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23B88">
              <w:rPr>
                <w:rFonts w:ascii="Times New Roman" w:hAnsi="Times New Roman"/>
                <w:color w:val="000000" w:themeColor="text1"/>
              </w:rPr>
              <w:t>Потребность в финансовых</w:t>
            </w:r>
          </w:p>
          <w:p w:rsidR="00B0730A" w:rsidRPr="00A23B88" w:rsidRDefault="00B0730A" w:rsidP="00B07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средствах на 2019-2024гг.</w:t>
            </w:r>
            <w:r w:rsidRPr="00A23B88">
              <w:rPr>
                <w:rFonts w:ascii="Times New Roman" w:hAnsi="Times New Roman"/>
                <w:color w:val="000000" w:themeColor="text1"/>
              </w:rPr>
              <w:t xml:space="preserve">, тыс. руб.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30A" w:rsidRPr="00A23B88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A23B88">
              <w:rPr>
                <w:rFonts w:ascii="Times New Roman" w:hAnsi="Times New Roman"/>
                <w:color w:val="000000" w:themeColor="text1"/>
              </w:rPr>
              <w:t xml:space="preserve"> Источник финансирования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30A" w:rsidRPr="00A23B88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Обоснование, цели проведения работ</w:t>
            </w:r>
          </w:p>
        </w:tc>
      </w:tr>
      <w:tr w:rsidR="00B0730A" w:rsidRPr="00932934" w:rsidTr="00801F14">
        <w:trPr>
          <w:trHeight w:val="400"/>
          <w:jc w:val="center"/>
        </w:trPr>
        <w:tc>
          <w:tcPr>
            <w:tcW w:w="2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30A" w:rsidRPr="00AD7A5B" w:rsidRDefault="00B0730A" w:rsidP="00B136D6">
            <w:pPr>
              <w:pStyle w:val="a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B0730A" w:rsidRPr="00801F14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FF0000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(строительство) сетей ул. Пролетарская, от ул. Пушкина до ул.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Чургуй-оола 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=630мм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250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м)</w:t>
            </w:r>
          </w:p>
          <w:p w:rsidR="00801F14" w:rsidRPr="00AD7A5B" w:rsidRDefault="00801F14" w:rsidP="00801F1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FF0000"/>
                <w:lang w:eastAsia="en-US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 сетей водозаборных сооружений ул. Дружба – ул. Магистральная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450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=940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м)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801F14" w:rsidRPr="00801F14" w:rsidRDefault="00801F14" w:rsidP="00801F14">
            <w:pPr>
              <w:pStyle w:val="a9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801F14" w:rsidRDefault="00801F14" w:rsidP="00801F14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по ул. Рабочая, от ул. Чульдум до ул. Тувинских добровольцев 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530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мм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-630мм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=220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м)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4E0D20" w:rsidRDefault="004E0D20" w:rsidP="004E0D2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ул. Пролетарская, от ул. Пушкина до ул. Кузнецова 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630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=574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м)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</w:p>
          <w:p w:rsidR="004E0D20" w:rsidRPr="004E0D20" w:rsidRDefault="004E0D20" w:rsidP="004E0D20">
            <w:pPr>
              <w:pStyle w:val="a9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E0D20" w:rsidRDefault="004E0D20" w:rsidP="004E0D2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водопровода в правобережной части города с заменой на полиэтиленовые трубы 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=110мм,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=1310м)</w:t>
            </w:r>
          </w:p>
          <w:p w:rsidR="004E0D20" w:rsidRPr="000441D3" w:rsidRDefault="004E0D20" w:rsidP="004E0D2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(строительство) сетей водоснабжения эксплуатируемых более 30 лет 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=30км). Центральная, западная части города,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IV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,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V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, 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Южный, Восточный мкр., 187кв., Енисейский кв.</w:t>
            </w:r>
          </w:p>
          <w:p w:rsidR="004E0D20" w:rsidRPr="004E0D20" w:rsidRDefault="004E0D20" w:rsidP="004E0D20">
            <w:pPr>
              <w:pStyle w:val="a9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E0D20" w:rsidRPr="000441D3" w:rsidRDefault="004E0D20" w:rsidP="004E0D2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Модернизация водозаборных сооружений с техническим переоснащением и созданием баклаборатории для контроля за качеством воды</w:t>
            </w:r>
          </w:p>
          <w:p w:rsidR="004E0D20" w:rsidRPr="000441D3" w:rsidRDefault="004E0D20" w:rsidP="004E0D2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Завершение строительства водопровода </w:t>
            </w:r>
            <w:r>
              <w:rPr>
                <w:rFonts w:ascii="Times New Roman" w:hAnsi="Times New Roman"/>
                <w:color w:val="000000" w:themeColor="text1"/>
                <w:lang w:val="en-US" w:eastAsia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очереди по ул. Магистральная-Каа-Хем-Оюна Курседи до Повысительной насосной станции</w:t>
            </w:r>
          </w:p>
          <w:p w:rsidR="004E0D20" w:rsidRPr="004E0D20" w:rsidRDefault="004E0D20" w:rsidP="004E0D20">
            <w:pPr>
              <w:pStyle w:val="a9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4E0D20" w:rsidRPr="002143BA" w:rsidRDefault="004E0D20" w:rsidP="004E0D20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повысительной насосной станции в микрорайоне «Южный»</w:t>
            </w:r>
          </w:p>
          <w:p w:rsidR="002102D1" w:rsidRPr="000441D3" w:rsidRDefault="002102D1" w:rsidP="002102D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трубопровода холодного водоснабжения Правобережного района (от водозабора до ж/д №42 по ул. Правобер-й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=110мм,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=202м)</w:t>
            </w:r>
          </w:p>
          <w:p w:rsidR="002102D1" w:rsidRP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Текущий ремонт водопроводных колодцев (замена стандартных люков на люки с запирающимся устройством)</w:t>
            </w:r>
          </w:p>
          <w:p w:rsidR="002102D1" w:rsidRP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водозаборных сооружений «Остров»</w:t>
            </w:r>
          </w:p>
          <w:p w:rsidR="002102D1" w:rsidRPr="002102D1" w:rsidRDefault="002102D1" w:rsidP="002102D1">
            <w:pPr>
              <w:pStyle w:val="a9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2102D1" w:rsidRPr="000441D3" w:rsidRDefault="002102D1" w:rsidP="002102D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водопровода в мкр. Спутник- ул. Летняя, Небесная, Радужная, Осенняя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=110мм,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=2,55км)</w:t>
            </w:r>
          </w:p>
          <w:p w:rsidR="002102D1" w:rsidRDefault="002102D1" w:rsidP="002102D1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Строительство водопровода холодной воды по ул. Бухтуева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B37FAA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 xml:space="preserve">=200мм, </w:t>
            </w:r>
            <w:r w:rsidRPr="00B37FAA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=690м)</w:t>
            </w:r>
          </w:p>
          <w:p w:rsidR="002102D1" w:rsidRP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B0730A" w:rsidP="002102D1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центра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лизованного  водоснабжения в микрорайоне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«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Спутник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»</w:t>
            </w:r>
          </w:p>
          <w:p w:rsidR="002102D1" w:rsidRP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водоснабжения в квартале жилой застройки по ул. Иркутская</w:t>
            </w:r>
          </w:p>
          <w:p w:rsidR="002102D1" w:rsidRP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t>Приобретение спецтехники (экскаватор, установка  горизонтально-направленного  бурения), целях повышения экологической эффективности, достижения показателей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474303">
              <w:rPr>
                <w:rFonts w:ascii="Times New Roman" w:hAnsi="Times New Roman"/>
                <w:color w:val="000000" w:themeColor="text1"/>
                <w:lang w:eastAsia="en-US"/>
              </w:rPr>
              <w:t>надежности, качества и энергоэффективности</w:t>
            </w:r>
          </w:p>
          <w:p w:rsidR="006D3153" w:rsidRPr="006D3153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Pr="006D3153" w:rsidRDefault="00B0730A" w:rsidP="006D3153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Реконструкция колодцев водоснабжения на проезжей части автомобильных дорог г. Кызыла</w:t>
            </w:r>
          </w:p>
          <w:p w:rsidR="006D3153" w:rsidRPr="006D3153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0730A" w:rsidRPr="006D3153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водоснабжения Центрального храмового комплекса по ул. Московская </w:t>
            </w:r>
          </w:p>
          <w:p w:rsidR="006D3153" w:rsidRPr="006D3153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0730A" w:rsidRPr="006D3153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подключения ж/д по ул. Лопсанчапа</w:t>
            </w:r>
          </w:p>
          <w:p w:rsidR="006D3153" w:rsidRPr="006D3153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0730A" w:rsidRPr="00F466DD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многофункционального медицинского центра</w:t>
            </w:r>
          </w:p>
          <w:p w:rsidR="00B0730A" w:rsidRPr="00AD7A5B" w:rsidRDefault="00B0730A" w:rsidP="00B136D6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водоснабжения для подключения детского сада по ул. Полигонная </w:t>
            </w:r>
          </w:p>
        </w:tc>
        <w:tc>
          <w:tcPr>
            <w:tcW w:w="2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B0730A">
              <w:rPr>
                <w:rFonts w:ascii="Times New Roman" w:hAnsi="Times New Roman"/>
                <w:color w:val="000000" w:themeColor="text1"/>
              </w:rPr>
              <w:t>3300,00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801F1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3400,00 тыс. руб.</w:t>
            </w:r>
          </w:p>
          <w:p w:rsidR="00801F1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3359,00 тыс. руб.</w:t>
            </w:r>
          </w:p>
          <w:p w:rsidR="00801F14" w:rsidRPr="00F26E7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B0730A">
              <w:rPr>
                <w:rFonts w:ascii="Times New Roman" w:hAnsi="Times New Roman"/>
                <w:color w:val="000000" w:themeColor="text1"/>
              </w:rPr>
              <w:t>3200,00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801F1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3000,00 тыс. руб.</w:t>
            </w:r>
          </w:p>
          <w:p w:rsidR="00801F14" w:rsidRPr="00F26E7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3533,00 тыс. руб.</w:t>
            </w: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4289,00 тыс. руб.</w:t>
            </w:r>
          </w:p>
          <w:p w:rsidR="00801F14" w:rsidRPr="00B86EC0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5000,00 тыс. руб.</w:t>
            </w: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B0730A">
              <w:rPr>
                <w:rFonts w:ascii="Times New Roman" w:hAnsi="Times New Roman"/>
                <w:color w:val="000000" w:themeColor="text1"/>
              </w:rPr>
              <w:t>11500,00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801F1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11500,00 тыс. руб.</w:t>
            </w:r>
          </w:p>
          <w:p w:rsidR="00801F14" w:rsidRPr="001C1DEA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11734,00 тыс. руб.</w:t>
            </w: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4E0D20" w:rsidRDefault="004E0D20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1000,00 тыс. руб.</w:t>
            </w:r>
          </w:p>
          <w:p w:rsidR="00801F14" w:rsidRPr="00801F1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2077,00 тыс. руб.</w:t>
            </w: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1C1DE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B0730A">
              <w:rPr>
                <w:rFonts w:ascii="Times New Roman" w:hAnsi="Times New Roman"/>
                <w:color w:val="000000" w:themeColor="text1"/>
              </w:rPr>
              <w:t>68900,00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801F1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67100,00 тыс. руб.</w:t>
            </w:r>
          </w:p>
          <w:p w:rsidR="00801F1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102830,</w:t>
            </w:r>
            <w:r w:rsidR="004E0D20">
              <w:rPr>
                <w:rFonts w:ascii="Times New Roman" w:hAnsi="Times New Roman"/>
                <w:color w:val="000000" w:themeColor="text1"/>
              </w:rPr>
              <w:t>00</w:t>
            </w:r>
            <w:r>
              <w:rPr>
                <w:rFonts w:ascii="Times New Roman" w:hAnsi="Times New Roman"/>
                <w:color w:val="000000" w:themeColor="text1"/>
              </w:rPr>
              <w:t>т</w:t>
            </w:r>
            <w:r w:rsidR="004E0D20">
              <w:rPr>
                <w:rFonts w:ascii="Times New Roman" w:hAnsi="Times New Roman"/>
                <w:color w:val="000000" w:themeColor="text1"/>
              </w:rPr>
              <w:t>ыс.</w:t>
            </w:r>
            <w:r>
              <w:rPr>
                <w:rFonts w:ascii="Times New Roman" w:hAnsi="Times New Roman"/>
                <w:color w:val="000000" w:themeColor="text1"/>
              </w:rPr>
              <w:t>руб.</w:t>
            </w:r>
          </w:p>
          <w:p w:rsidR="004E0D20" w:rsidRPr="001C1DEA" w:rsidRDefault="004E0D20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150208,00тыс.руб.</w:t>
            </w: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4900,00 тыс. руб.</w:t>
            </w:r>
          </w:p>
          <w:p w:rsidR="00B0730A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B0730A">
              <w:rPr>
                <w:rFonts w:ascii="Times New Roman" w:hAnsi="Times New Roman"/>
                <w:color w:val="000000" w:themeColor="text1"/>
              </w:rPr>
              <w:t>5000,00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4E0D20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5000,00 тыс. руб.</w:t>
            </w:r>
          </w:p>
          <w:p w:rsidR="004E0D20" w:rsidRPr="00A44BA5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4400,00 тыс. руб.</w:t>
            </w: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0730A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B0730A" w:rsidRPr="002223C1">
              <w:rPr>
                <w:rFonts w:ascii="Times New Roman" w:hAnsi="Times New Roman"/>
                <w:color w:val="000000" w:themeColor="text1"/>
              </w:rPr>
              <w:t>33600,00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4E0D20" w:rsidRPr="002223C1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95100,00 тыс. руб.</w:t>
            </w: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02D1" w:rsidRDefault="002102D1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B0730A">
              <w:rPr>
                <w:rFonts w:ascii="Times New Roman" w:hAnsi="Times New Roman"/>
                <w:color w:val="000000" w:themeColor="text1"/>
              </w:rPr>
              <w:t>28000,00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4E0D20" w:rsidRPr="00A44BA5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- 28000,00 тыс. руб.</w:t>
            </w:r>
          </w:p>
          <w:p w:rsidR="004E0D20" w:rsidRPr="00A44BA5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- 28000,00 тыс. руб.</w:t>
            </w:r>
          </w:p>
          <w:p w:rsidR="004E0D20" w:rsidRPr="00A44BA5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0730A" w:rsidRPr="004E0D20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495,00 тыс. руб.</w:t>
            </w: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Pr="00EF5E0E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2020 год - </w:t>
            </w:r>
            <w:r w:rsidR="00B0730A">
              <w:rPr>
                <w:rFonts w:ascii="Times New Roman" w:hAnsi="Times New Roman"/>
                <w:color w:val="000000" w:themeColor="text1"/>
              </w:rPr>
              <w:t>150,00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4E0D20" w:rsidRPr="00EF5E0E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- 150,00 тыс. руб.</w:t>
            </w:r>
          </w:p>
          <w:p w:rsidR="004E0D20" w:rsidRPr="00EF5E0E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- 150,00 тыс. руб.</w:t>
            </w:r>
          </w:p>
          <w:p w:rsidR="00B0730A" w:rsidRPr="00932934" w:rsidRDefault="00B0730A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0730A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– 19200,00 тыс. руб.</w:t>
            </w:r>
          </w:p>
          <w:p w:rsidR="002102D1" w:rsidRPr="002102D1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– 12800,00 тыс. руб.</w:t>
            </w: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2102D1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2020 год - </w:t>
            </w:r>
            <w:r w:rsidR="00B0730A">
              <w:rPr>
                <w:rFonts w:ascii="Times New Roman" w:hAnsi="Times New Roman"/>
                <w:color w:val="000000" w:themeColor="text1"/>
              </w:rPr>
              <w:t>5180,00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- 5180,00 тыс. руб.</w:t>
            </w:r>
          </w:p>
          <w:p w:rsid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- 5180,00 тыс. руб.</w:t>
            </w:r>
          </w:p>
          <w:p w:rsid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- 5180,00 тыс. руб.</w:t>
            </w:r>
          </w:p>
          <w:p w:rsid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- 5180,00 тыс. руб.</w:t>
            </w:r>
          </w:p>
          <w:p w:rsidR="002102D1" w:rsidRPr="00817B4B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Pr="00817B4B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Pr="00817B4B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Pr="00817B4B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2023 год – 10100,00 тыс. руб.</w:t>
            </w:r>
          </w:p>
          <w:p w:rsidR="002102D1" w:rsidRPr="00817B4B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– 10100,00 тыс. руб.</w:t>
            </w: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2020 год - </w:t>
            </w:r>
            <w:r w:rsidR="00B0730A">
              <w:rPr>
                <w:rFonts w:ascii="Times New Roman" w:hAnsi="Times New Roman"/>
                <w:color w:val="000000" w:themeColor="text1"/>
              </w:rPr>
              <w:t>10000,00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2102D1" w:rsidRPr="00DA100C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 год – 10000,00 тыс. руб.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2019 год – 10000,00 тыс. руб.</w:t>
            </w:r>
          </w:p>
          <w:p w:rsidR="002102D1" w:rsidRPr="00932934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11300,00 тыс. руб.</w:t>
            </w: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14000,00 тыс. руб.</w:t>
            </w:r>
          </w:p>
          <w:p w:rsidR="00B0730A" w:rsidRPr="00872718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B0730A">
              <w:rPr>
                <w:rFonts w:ascii="Times New Roman" w:hAnsi="Times New Roman"/>
                <w:color w:val="000000" w:themeColor="text1"/>
              </w:rPr>
              <w:t>4000,00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6D3153" w:rsidRPr="00872718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 год - 4000,00 тыс. руб.</w:t>
            </w:r>
          </w:p>
          <w:p w:rsidR="006D3153" w:rsidRPr="00872718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 год - 4000,00 тыс. руб.</w:t>
            </w:r>
          </w:p>
          <w:p w:rsidR="006D3153" w:rsidRPr="00872718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 год - 4000,00 тыс. руб.</w:t>
            </w:r>
          </w:p>
          <w:p w:rsidR="00B0730A" w:rsidRPr="00932934" w:rsidRDefault="00B0730A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Pr="006D3153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440,00 тыс. руб.</w:t>
            </w: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Pr="0093293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B0730A" w:rsidRDefault="00B0730A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830,00 тыс. руб.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6D3153" w:rsidRPr="006D3153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4865,00 тыс. руб.</w:t>
            </w:r>
          </w:p>
          <w:p w:rsidR="00B0730A" w:rsidRPr="003366A3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B0730A">
              <w:rPr>
                <w:rFonts w:ascii="Times New Roman" w:hAnsi="Times New Roman"/>
                <w:color w:val="000000" w:themeColor="text1"/>
              </w:rPr>
              <w:t>1419,00</w:t>
            </w:r>
            <w:r>
              <w:rPr>
                <w:rFonts w:ascii="Times New Roman" w:hAnsi="Times New Roman"/>
                <w:color w:val="000000" w:themeColor="text1"/>
              </w:rPr>
              <w:t xml:space="preserve"> тыс. руб.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Pr="006D3153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10100,00 тыс. руб.</w:t>
            </w:r>
          </w:p>
          <w:p w:rsidR="00B0730A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2021 год - </w:t>
            </w:r>
            <w:r w:rsidR="00B0730A">
              <w:rPr>
                <w:rFonts w:ascii="Times New Roman" w:hAnsi="Times New Roman"/>
                <w:color w:val="000000" w:themeColor="text1"/>
              </w:rPr>
              <w:t>230598,00</w:t>
            </w:r>
            <w:r>
              <w:rPr>
                <w:rFonts w:ascii="Times New Roman" w:hAnsi="Times New Roman"/>
                <w:color w:val="000000" w:themeColor="text1"/>
              </w:rPr>
              <w:t>тыс.руб.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Pr="0038117D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 год – 7245,00 тыс. руб.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Собственный средства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Собственные средства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Бюджетные средства ФЦП «Чистая вода»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Бюджетные средства ФЦП «Чистая вода»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Pr="00872718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 подключение</w:t>
            </w:r>
          </w:p>
        </w:tc>
        <w:tc>
          <w:tcPr>
            <w:tcW w:w="2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801F1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801F14" w:rsidRDefault="00801F14" w:rsidP="00801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</w:t>
            </w:r>
            <w:r>
              <w:rPr>
                <w:rFonts w:ascii="Times New Roman" w:hAnsi="Times New Roman"/>
                <w:color w:val="000000" w:themeColor="text1"/>
              </w:rPr>
              <w:t xml:space="preserve">луатации водохоз-ных сооружений 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и снижение утечек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и снижение утечек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4E0D20" w:rsidRDefault="004E0D20" w:rsidP="004E0D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сетей. Снижение утечек.</w:t>
            </w:r>
          </w:p>
          <w:p w:rsidR="004E0D20" w:rsidRDefault="004E0D20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надежности эксплуатации сетей и безопасности дорожного движения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Возможность дополнительного водозабора в период низкого уровня гр.вод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мкр. Спутник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102D1" w:rsidRDefault="002102D1" w:rsidP="0021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26E74">
              <w:rPr>
                <w:rFonts w:ascii="Times New Roman" w:hAnsi="Times New Roman"/>
                <w:color w:val="000000" w:themeColor="text1"/>
              </w:rPr>
              <w:lastRenderedPageBreak/>
              <w:t>Повышение надежности эксплуатации сетей. Снижение утечек.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Повышение эффективности водоснабжения жителей мкр. Спутник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2102D1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водоснабжения строящихся объектов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Снижение затрат и сроков  устранения аварийных ситуаций, а также строительство и реконструкция  сетей для техподключения  новых объектов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Приведение в соответствиис Гост по требованию ГИБДД и МЧС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6D31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водоснабжения строящихся объектов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водоснабжения строящегося объекта</w:t>
            </w: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водоснабжения строящегося объекта</w:t>
            </w: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6D3153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B0730A" w:rsidRDefault="006D3153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Обеспечение водоснабжения строящегося объекта</w:t>
            </w:r>
          </w:p>
          <w:p w:rsidR="00B0730A" w:rsidRPr="00F26E74" w:rsidRDefault="00B0730A" w:rsidP="00B1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34123E" w:rsidRDefault="0034123E" w:rsidP="00341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265B88" w:rsidRDefault="00265B88" w:rsidP="00341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34123E" w:rsidRDefault="0034123E" w:rsidP="0034123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bCs/>
          <w:color w:val="000000" w:themeColor="text1"/>
        </w:rPr>
      </w:pPr>
    </w:p>
    <w:p w:rsidR="0036298D" w:rsidRDefault="0036298D" w:rsidP="003412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 w:themeColor="text1"/>
        </w:rPr>
      </w:pPr>
    </w:p>
    <w:p w:rsidR="0036298D" w:rsidRDefault="0036298D" w:rsidP="003412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 w:themeColor="text1"/>
        </w:rPr>
      </w:pPr>
    </w:p>
    <w:p w:rsidR="0034123E" w:rsidRPr="00AA7EED" w:rsidRDefault="0034123E" w:rsidP="0034123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 w:themeColor="text1"/>
        </w:rPr>
      </w:pPr>
      <w:r w:rsidRPr="000B6C3E">
        <w:rPr>
          <w:rFonts w:ascii="Times New Roman" w:hAnsi="Times New Roman"/>
          <w:b/>
          <w:bCs/>
          <w:color w:val="000000" w:themeColor="text1"/>
        </w:rPr>
        <w:t>Внесение изменений в инвестиционную программу</w:t>
      </w:r>
    </w:p>
    <w:tbl>
      <w:tblPr>
        <w:tblW w:w="1083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551"/>
        <w:gridCol w:w="2126"/>
        <w:gridCol w:w="1560"/>
        <w:gridCol w:w="1984"/>
      </w:tblGrid>
      <w:tr w:rsidR="0034123E" w:rsidRPr="00932934" w:rsidTr="00B0730A">
        <w:trPr>
          <w:trHeight w:val="400"/>
          <w:jc w:val="center"/>
        </w:trPr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474303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4303">
              <w:rPr>
                <w:rFonts w:ascii="Times New Roman" w:hAnsi="Times New Roman"/>
                <w:color w:val="000000" w:themeColor="text1"/>
              </w:rPr>
              <w:t>Дата внесения изменений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4123E" w:rsidRPr="00474303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4303">
              <w:rPr>
                <w:rFonts w:ascii="Times New Roman" w:hAnsi="Times New Roman"/>
                <w:color w:val="000000" w:themeColor="text1"/>
              </w:rPr>
              <w:t>Внесенные изменения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23E" w:rsidRPr="0006406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06A">
              <w:rPr>
                <w:rFonts w:ascii="Times New Roman" w:hAnsi="Times New Roman"/>
                <w:color w:val="000000" w:themeColor="text1"/>
              </w:rPr>
              <w:t>Потребность в финансовых</w:t>
            </w:r>
          </w:p>
          <w:p w:rsidR="0034123E" w:rsidRPr="0006406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средствах на 2020-2024 гг.</w:t>
            </w:r>
            <w:r w:rsidRPr="0006406A">
              <w:rPr>
                <w:rFonts w:ascii="Times New Roman" w:hAnsi="Times New Roman"/>
                <w:color w:val="000000" w:themeColor="text1"/>
              </w:rPr>
              <w:t>, тыс. руб.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23E" w:rsidRPr="0006406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6406A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23E" w:rsidRPr="0006406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Обоснование, цели проведения работ</w:t>
            </w:r>
          </w:p>
        </w:tc>
      </w:tr>
      <w:tr w:rsidR="0034123E" w:rsidRPr="00932934" w:rsidTr="00B0730A">
        <w:trPr>
          <w:jc w:val="center"/>
        </w:trPr>
        <w:tc>
          <w:tcPr>
            <w:tcW w:w="2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23E" w:rsidRPr="00110CD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Распоряжение</w:t>
            </w:r>
            <w:r>
              <w:rPr>
                <w:rFonts w:ascii="Times New Roman" w:hAnsi="Times New Roman"/>
                <w:color w:val="000000" w:themeColor="text1"/>
              </w:rPr>
              <w:t xml:space="preserve"> от 24.12.2021 года №40-ОД        г. Кызыл</w:t>
            </w:r>
          </w:p>
          <w:p w:rsidR="0034123E" w:rsidRPr="00110CDA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0CDA">
              <w:rPr>
                <w:rFonts w:ascii="Times New Roman" w:hAnsi="Times New Roman"/>
                <w:color w:val="000000" w:themeColor="text1"/>
              </w:rPr>
              <w:t>Об утверждении изменений инвестиционной программы общества с ограниченной ответственностью «Водоканал-Сервис» «Модернизация инженерных сетей водоснабжения и водоотведения городского округа «Город Кызыл Республики Тыва» на 2019-2024 годы»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D60D52"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повысительной насосной станции в микрорайоне «Иркутский»</w:t>
            </w:r>
          </w:p>
          <w:p w:rsidR="00265B88" w:rsidRDefault="00265B88" w:rsidP="00265B88">
            <w:pPr>
              <w:pStyle w:val="a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трубопровода холодного водоснабжения Правобережного района (от водозабора до ж/д №42 по ул. Правобер-й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 xml:space="preserve">=110мм,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=202м)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внутриквартальных сетей водопровода в мкр. Спутник- ул. Летняя, Небесная, Радужная, Осенняя</w:t>
            </w:r>
            <w:r w:rsidRPr="00AD7A5B">
              <w:rPr>
                <w:rFonts w:ascii="Times New Roman" w:hAnsi="Times New Roman"/>
                <w:color w:val="FF0000"/>
                <w:lang w:eastAsia="en-US"/>
              </w:rPr>
              <w:t xml:space="preserve"> 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=110мм,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 </w:t>
            </w:r>
            <w:r w:rsidRPr="000441D3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0441D3">
              <w:rPr>
                <w:rFonts w:ascii="Times New Roman" w:hAnsi="Times New Roman"/>
                <w:color w:val="000000" w:themeColor="text1"/>
                <w:lang w:eastAsia="en-US"/>
              </w:rPr>
              <w:t>=2,55км)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Pr="00265B88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многофункционального медицинского центра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магистральных подводящих сетей водоснабжения для ПНС «Иркутская»</w:t>
            </w:r>
          </w:p>
          <w:p w:rsidR="0034123E" w:rsidRDefault="0034123E" w:rsidP="0034123E">
            <w:pPr>
              <w:pStyle w:val="a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4123E" w:rsidRDefault="0034123E" w:rsidP="0034123E">
            <w:pPr>
              <w:pStyle w:val="a9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административного здания ООО 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«Водоканал-Сервис» с реконструкцией крыши, установкой системы видеонаблюдения</w:t>
            </w:r>
          </w:p>
          <w:p w:rsidR="0034123E" w:rsidRPr="0094401B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микрорайона «Спутник» квартал №№3,4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микрорайона «Спутник» квартал №№4,5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Строительство сетей водоснабжения микрорайона «Спутник» 10 жилых домов по ул. Полигонная 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Детского сада для детей с ограниченными возможностями микрорайон «Спутник» по ул. Полигонная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Центра культурного развития микрорайон «Спутник» по ул. Полигонная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17 жилых домов  микрорайон «Спутник» по ул. Полигонная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Строительство сетей водоснабжения Квартал жилых домов за лицеем №17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для здания ТГУ ул. Островная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микрорайона «Московский»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Строительство сетей водоснабжения микрорайона «Монгун»</w:t>
            </w:r>
          </w:p>
          <w:p w:rsidR="00265B88" w:rsidRPr="00265B88" w:rsidRDefault="00265B88" w:rsidP="00265B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Pr="00D83E07" w:rsidRDefault="0034123E" w:rsidP="0034123E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 xml:space="preserve">Реконструкция (строительство) сетей по ул. Рабочая, от ул. Титова до ул. Тувинских добровольцев 1-очередь 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(</w:t>
            </w:r>
            <w:r w:rsidRPr="00B37FAA">
              <w:rPr>
                <w:rFonts w:ascii="Times New Roman" w:hAnsi="Times New Roman"/>
                <w:color w:val="000000" w:themeColor="text1"/>
                <w:lang w:val="en-US" w:eastAsia="en-US"/>
              </w:rPr>
              <w:t>D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560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 xml:space="preserve">мм, </w:t>
            </w:r>
            <w:r w:rsidRPr="00B37FAA">
              <w:rPr>
                <w:rFonts w:ascii="Times New Roman" w:hAnsi="Times New Roman"/>
                <w:color w:val="000000" w:themeColor="text1"/>
                <w:lang w:val="en-US" w:eastAsia="en-US"/>
              </w:rPr>
              <w:t>L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=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700</w:t>
            </w:r>
            <w:r w:rsidRPr="00B37FAA">
              <w:rPr>
                <w:rFonts w:ascii="Times New Roman" w:hAnsi="Times New Roman"/>
                <w:color w:val="000000" w:themeColor="text1"/>
                <w:lang w:eastAsia="en-US"/>
              </w:rPr>
              <w:t>м)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2022г.- 84000,00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 – 519,00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2020г.–10360,00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2021г.–15540,00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2021г. – 3000,00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2022г.–227598,00т.р.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2021г. – 3864,00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 – 3983,00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2022г.–19667,00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2023г.–19667,00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2024г.–19667,00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2022г.–23702,00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2021г. – 9649,00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2022г.–31889,00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 – 781,00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 – 651,00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 –23538,00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2022г. – 6021,00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 – 6021,00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2024г. – 6021,00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2023г.–20176,00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2024г.–20176,00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2023г.–60905,00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2024г.–60905,00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2023г.–19641,00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2024г.–19641,00 т.р.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2022г.–17396,00 т.р.</w:t>
            </w:r>
          </w:p>
          <w:p w:rsidR="0034123E" w:rsidRPr="00AD165C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2023г.–17396,00 т.р.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831D4">
              <w:rPr>
                <w:rFonts w:ascii="Times New Roman" w:hAnsi="Times New Roman"/>
              </w:rPr>
              <w:t>Бюджетные средства ФЦП «Чистая вода»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средства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средства ФЦП «Чистая вода»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Собственные средства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Плата за подключение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34123E" w:rsidRPr="003831D4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средства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водоснабжения жителей и снижение утечек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надежности эксплуатации сетей. Снижение утечек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водоснабжения жителей мкр. Спутник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Обеспечения водоснабжения строящегося объекта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Обеспечения водоснабжения строящихся микрорайонов: Иркутский, Московский, Монгун. Повышение качества водоснабжения Южной части города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039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Приведение архитектурного вида здания к проектируемому </w:t>
            </w:r>
            <w:r w:rsidRPr="009039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микрорайону, сейсмоусиление здания, автом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</w:t>
            </w:r>
            <w:r w:rsidRPr="009039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тизация, улучшения качества обслуживания потребителей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водоснабжения строящихся кварталов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 водоснабжения жителей мкр. Спутник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водоснабжения строящихся объектов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водоснабжения строящегося объекта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водоснабжения строящегося объекта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Обеспечение водоснабжения строящихся объектов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эффективности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водоснабжения жителей квартала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эффективности водоснабжения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водоснабжения строящегося микрорайона 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Обеспечение водоснабжения строящегося микрорайона 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65B88" w:rsidRDefault="00265B88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Повышение надежности эксплуатации сетей. Снижение утечек</w:t>
            </w: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4123E" w:rsidRPr="00AD165C" w:rsidRDefault="0034123E" w:rsidP="0034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4123E" w:rsidRDefault="0034123E" w:rsidP="003412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34123E" w:rsidRDefault="0034123E" w:rsidP="003412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/>
        </w:rPr>
      </w:pPr>
    </w:p>
    <w:p w:rsidR="0034123E" w:rsidRDefault="0034123E" w:rsidP="0034123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000000"/>
        </w:rPr>
      </w:pPr>
    </w:p>
    <w:p w:rsidR="0034123E" w:rsidRDefault="0034123E" w:rsidP="003412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 w:themeColor="text1"/>
        </w:rPr>
      </w:pPr>
    </w:p>
    <w:p w:rsidR="0034123E" w:rsidRPr="00932934" w:rsidRDefault="0034123E" w:rsidP="0034123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F414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144" w:rsidRDefault="00283144" w:rsidP="00B0730A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F41454" w:rsidRPr="00851A97" w:rsidRDefault="00283144" w:rsidP="00F1015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51A97" w:rsidRPr="00851A97" w:rsidRDefault="00851A97">
      <w:pPr>
        <w:rPr>
          <w:rFonts w:ascii="Times New Roman" w:hAnsi="Times New Roman" w:cs="Times New Roman"/>
          <w:sz w:val="24"/>
          <w:szCs w:val="24"/>
        </w:rPr>
      </w:pPr>
    </w:p>
    <w:sectPr w:rsidR="00851A97" w:rsidRPr="00851A97" w:rsidSect="00F10158">
      <w:pgSz w:w="11906" w:h="16838" w:code="9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43" w:rsidRDefault="00A26A43" w:rsidP="000C551B">
      <w:pPr>
        <w:spacing w:after="0" w:line="240" w:lineRule="auto"/>
      </w:pPr>
      <w:r>
        <w:separator/>
      </w:r>
    </w:p>
  </w:endnote>
  <w:endnote w:type="continuationSeparator" w:id="0">
    <w:p w:rsidR="00A26A43" w:rsidRDefault="00A26A43" w:rsidP="000C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43" w:rsidRDefault="00A26A43" w:rsidP="000C551B">
      <w:pPr>
        <w:spacing w:after="0" w:line="240" w:lineRule="auto"/>
      </w:pPr>
      <w:r>
        <w:separator/>
      </w:r>
    </w:p>
  </w:footnote>
  <w:footnote w:type="continuationSeparator" w:id="0">
    <w:p w:rsidR="00A26A43" w:rsidRDefault="00A26A43" w:rsidP="000C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D11"/>
    <w:multiLevelType w:val="hybridMultilevel"/>
    <w:tmpl w:val="FC5E6B52"/>
    <w:lvl w:ilvl="0" w:tplc="E3061B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5536A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77E39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63461"/>
    <w:multiLevelType w:val="hybridMultilevel"/>
    <w:tmpl w:val="C75C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F330F"/>
    <w:multiLevelType w:val="hybridMultilevel"/>
    <w:tmpl w:val="37784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C16679"/>
    <w:multiLevelType w:val="hybridMultilevel"/>
    <w:tmpl w:val="3704F4CC"/>
    <w:lvl w:ilvl="0" w:tplc="C7D030A6">
      <w:start w:val="1"/>
      <w:numFmt w:val="decimal"/>
      <w:lvlText w:val="%1."/>
      <w:lvlJc w:val="left"/>
      <w:pPr>
        <w:ind w:left="7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241A2F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292C"/>
    <w:multiLevelType w:val="hybridMultilevel"/>
    <w:tmpl w:val="AFC6C4F0"/>
    <w:lvl w:ilvl="0" w:tplc="A274E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6B4904"/>
    <w:multiLevelType w:val="hybridMultilevel"/>
    <w:tmpl w:val="9C2497A6"/>
    <w:lvl w:ilvl="0" w:tplc="493E230A">
      <w:start w:val="4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9" w15:restartNumberingAfterBreak="0">
    <w:nsid w:val="21A55D83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77719"/>
    <w:multiLevelType w:val="hybridMultilevel"/>
    <w:tmpl w:val="8A0A1706"/>
    <w:lvl w:ilvl="0" w:tplc="08666A2C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1A3EE4"/>
    <w:multiLevelType w:val="hybridMultilevel"/>
    <w:tmpl w:val="2138AF1E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9376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45642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9B497A"/>
    <w:multiLevelType w:val="hybridMultilevel"/>
    <w:tmpl w:val="2D743442"/>
    <w:lvl w:ilvl="0" w:tplc="2F4CD658">
      <w:start w:val="1"/>
      <w:numFmt w:val="decimal"/>
      <w:lvlText w:val="%1."/>
      <w:lvlJc w:val="left"/>
      <w:pPr>
        <w:ind w:left="711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172828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A304C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DE5BA7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2118D7"/>
    <w:multiLevelType w:val="hybridMultilevel"/>
    <w:tmpl w:val="439E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AD71B5"/>
    <w:multiLevelType w:val="hybridMultilevel"/>
    <w:tmpl w:val="F15C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E6C29"/>
    <w:multiLevelType w:val="hybridMultilevel"/>
    <w:tmpl w:val="2F1EE9A2"/>
    <w:lvl w:ilvl="0" w:tplc="71621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BC15E0"/>
    <w:multiLevelType w:val="hybridMultilevel"/>
    <w:tmpl w:val="1B0C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A1010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9C4EC5"/>
    <w:multiLevelType w:val="hybridMultilevel"/>
    <w:tmpl w:val="6AF6E936"/>
    <w:lvl w:ilvl="0" w:tplc="A97ED928">
      <w:start w:val="1"/>
      <w:numFmt w:val="decimal"/>
      <w:lvlText w:val="%1."/>
      <w:lvlJc w:val="left"/>
      <w:pPr>
        <w:ind w:left="7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CD0CCC"/>
    <w:multiLevelType w:val="hybridMultilevel"/>
    <w:tmpl w:val="BC3A953A"/>
    <w:lvl w:ilvl="0" w:tplc="B5BA3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DE5071"/>
    <w:multiLevelType w:val="hybridMultilevel"/>
    <w:tmpl w:val="47C8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483043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C74CCD"/>
    <w:multiLevelType w:val="hybridMultilevel"/>
    <w:tmpl w:val="1E72413A"/>
    <w:lvl w:ilvl="0" w:tplc="D01203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EA31A3"/>
    <w:multiLevelType w:val="hybridMultilevel"/>
    <w:tmpl w:val="1330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2A055E"/>
    <w:multiLevelType w:val="hybridMultilevel"/>
    <w:tmpl w:val="AA4A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E25EC6"/>
    <w:multiLevelType w:val="hybridMultilevel"/>
    <w:tmpl w:val="AE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51A3A"/>
    <w:multiLevelType w:val="hybridMultilevel"/>
    <w:tmpl w:val="782C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19"/>
  </w:num>
  <w:num w:numId="13">
    <w:abstractNumId w:val="25"/>
  </w:num>
  <w:num w:numId="14">
    <w:abstractNumId w:val="13"/>
  </w:num>
  <w:num w:numId="15">
    <w:abstractNumId w:val="12"/>
  </w:num>
  <w:num w:numId="16">
    <w:abstractNumId w:val="11"/>
  </w:num>
  <w:num w:numId="17">
    <w:abstractNumId w:val="18"/>
  </w:num>
  <w:num w:numId="18">
    <w:abstractNumId w:val="6"/>
  </w:num>
  <w:num w:numId="19">
    <w:abstractNumId w:val="8"/>
  </w:num>
  <w:num w:numId="20">
    <w:abstractNumId w:val="30"/>
  </w:num>
  <w:num w:numId="21">
    <w:abstractNumId w:val="17"/>
  </w:num>
  <w:num w:numId="22">
    <w:abstractNumId w:val="21"/>
  </w:num>
  <w:num w:numId="23">
    <w:abstractNumId w:val="14"/>
  </w:num>
  <w:num w:numId="24">
    <w:abstractNumId w:val="9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1"/>
  </w:num>
  <w:num w:numId="30">
    <w:abstractNumId w:val="2"/>
  </w:num>
  <w:num w:numId="31">
    <w:abstractNumId w:val="29"/>
  </w:num>
  <w:num w:numId="32">
    <w:abstractNumId w:val="24"/>
  </w:num>
  <w:num w:numId="33">
    <w:abstractNumId w:val="3"/>
  </w:num>
  <w:num w:numId="34">
    <w:abstractNumId w:val="27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4"/>
    <w:rsid w:val="00000A55"/>
    <w:rsid w:val="000A5A3A"/>
    <w:rsid w:val="000C551B"/>
    <w:rsid w:val="00125459"/>
    <w:rsid w:val="001615AB"/>
    <w:rsid w:val="00180D7D"/>
    <w:rsid w:val="002102D1"/>
    <w:rsid w:val="00237815"/>
    <w:rsid w:val="00265B88"/>
    <w:rsid w:val="00283144"/>
    <w:rsid w:val="00295E84"/>
    <w:rsid w:val="00322ADC"/>
    <w:rsid w:val="0034123E"/>
    <w:rsid w:val="0036298D"/>
    <w:rsid w:val="003D0CF4"/>
    <w:rsid w:val="00441A56"/>
    <w:rsid w:val="00442279"/>
    <w:rsid w:val="00477012"/>
    <w:rsid w:val="00483B25"/>
    <w:rsid w:val="004B6228"/>
    <w:rsid w:val="004E0D20"/>
    <w:rsid w:val="004F51AC"/>
    <w:rsid w:val="00555D22"/>
    <w:rsid w:val="00590FBF"/>
    <w:rsid w:val="00593AAB"/>
    <w:rsid w:val="005E3820"/>
    <w:rsid w:val="00683D26"/>
    <w:rsid w:val="006928EF"/>
    <w:rsid w:val="006D3153"/>
    <w:rsid w:val="00701556"/>
    <w:rsid w:val="00801F14"/>
    <w:rsid w:val="0084748D"/>
    <w:rsid w:val="00851A97"/>
    <w:rsid w:val="008D5187"/>
    <w:rsid w:val="009A409D"/>
    <w:rsid w:val="009B07F8"/>
    <w:rsid w:val="00A26A43"/>
    <w:rsid w:val="00AD3C4E"/>
    <w:rsid w:val="00AD5C4B"/>
    <w:rsid w:val="00B0730A"/>
    <w:rsid w:val="00BF6776"/>
    <w:rsid w:val="00C12C41"/>
    <w:rsid w:val="00D672C2"/>
    <w:rsid w:val="00DC6649"/>
    <w:rsid w:val="00F10158"/>
    <w:rsid w:val="00F41454"/>
    <w:rsid w:val="00F7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2BEB"/>
  <w15:chartTrackingRefBased/>
  <w15:docId w15:val="{55E4065B-B485-49EF-8487-54B298B5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341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12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14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14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14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145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51B"/>
  </w:style>
  <w:style w:type="paragraph" w:styleId="a5">
    <w:name w:val="footer"/>
    <w:basedOn w:val="a"/>
    <w:link w:val="a6"/>
    <w:uiPriority w:val="99"/>
    <w:unhideWhenUsed/>
    <w:rsid w:val="000C5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51B"/>
  </w:style>
  <w:style w:type="table" w:styleId="a7">
    <w:name w:val="Table Grid"/>
    <w:basedOn w:val="a1"/>
    <w:uiPriority w:val="39"/>
    <w:rsid w:val="000C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semiHidden/>
    <w:unhideWhenUsed/>
    <w:rsid w:val="0034123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4123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HTML">
    <w:name w:val="HTML Cite"/>
    <w:basedOn w:val="a0"/>
    <w:semiHidden/>
    <w:unhideWhenUsed/>
    <w:rsid w:val="0034123E"/>
    <w:rPr>
      <w:i/>
      <w:iCs/>
    </w:rPr>
  </w:style>
  <w:style w:type="character" w:customStyle="1" w:styleId="aa">
    <w:name w:val="Текст выноски Знак"/>
    <w:basedOn w:val="a0"/>
    <w:link w:val="ab"/>
    <w:uiPriority w:val="99"/>
    <w:semiHidden/>
    <w:rsid w:val="0034123E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34123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wQFjAAahUKEwjYqZTHgLTHAhWjl3IKHZ3HCD8&amp;url=http%3A%2F%2Ftarif.tuva.ru%2F&amp;ei=IN3TVdiZLqOvygOdj6P4Aw&amp;usg=AFQjCNF4gwHbgE_P7qDXe1nDg7gIkuIIHg&amp;bvm=bv.99804247,d.bG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20259-B953-42F7-8FA9-1FA14A719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14</Pages>
  <Words>3760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ОС. Раздобреева</dc:creator>
  <cp:keywords/>
  <dc:description/>
  <cp:lastModifiedBy>Ольга ОС. Раздобреева</cp:lastModifiedBy>
  <cp:revision>17</cp:revision>
  <cp:lastPrinted>2022-01-20T02:01:00Z</cp:lastPrinted>
  <dcterms:created xsi:type="dcterms:W3CDTF">2022-01-19T03:29:00Z</dcterms:created>
  <dcterms:modified xsi:type="dcterms:W3CDTF">2022-01-21T03:27:00Z</dcterms:modified>
</cp:coreProperties>
</file>